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6B" w:rsidRPr="004B7E64" w:rsidRDefault="00F7576B" w:rsidP="00F7576B">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t xml:space="preserve">Pos. </w:t>
      </w:r>
      <w:proofErr w:type="gramStart"/>
      <w:r w:rsidRPr="004B7E64">
        <w:rPr>
          <w:rFonts w:ascii="Arial" w:eastAsia="Times New Roman" w:hAnsi="Arial" w:cs="Arial"/>
          <w:b/>
          <w:bCs/>
          <w:sz w:val="20"/>
          <w:szCs w:val="20"/>
          <w:lang w:eastAsia="de-DE"/>
        </w:rPr>
        <w:t xml:space="preserve">1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w:t>
      </w:r>
      <w:r w:rsidR="00AE4C09">
        <w:rPr>
          <w:rFonts w:ascii="Arial" w:eastAsia="Times New Roman" w:hAnsi="Arial" w:cs="Arial"/>
          <w:b/>
          <w:bCs/>
          <w:sz w:val="20"/>
          <w:szCs w:val="20"/>
          <w:lang w:eastAsia="de-DE"/>
        </w:rPr>
        <w:t>5</w:t>
      </w:r>
      <w:r>
        <w:rPr>
          <w:rFonts w:ascii="Arial" w:eastAsia="Times New Roman" w:hAnsi="Arial" w:cs="Arial"/>
          <w:b/>
          <w:bCs/>
          <w:sz w:val="20"/>
          <w:szCs w:val="20"/>
          <w:lang w:eastAsia="de-DE"/>
        </w:rPr>
        <w:t xml:space="preserve">/00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light Systemtisch, Rechteck-Klapptisch, </w:t>
      </w:r>
      <w:proofErr w:type="spellStart"/>
      <w:r>
        <w:rPr>
          <w:rFonts w:ascii="Arial" w:eastAsia="Times New Roman" w:hAnsi="Arial" w:cs="Arial"/>
          <w:b/>
          <w:bCs/>
          <w:sz w:val="20"/>
          <w:szCs w:val="20"/>
          <w:lang w:eastAsia="de-DE"/>
        </w:rPr>
        <w:t>Einhandbedienung</w:t>
      </w:r>
      <w:proofErr w:type="spellEnd"/>
      <w:r>
        <w:rPr>
          <w:rFonts w:ascii="Arial" w:eastAsia="Times New Roman" w:hAnsi="Arial" w:cs="Arial"/>
          <w:b/>
          <w:bCs/>
          <w:sz w:val="20"/>
          <w:szCs w:val="20"/>
          <w:lang w:eastAsia="de-DE"/>
        </w:rPr>
        <w:t>, Höhe 73</w:t>
      </w:r>
      <w:r w:rsidR="00981686">
        <w:rPr>
          <w:rFonts w:ascii="Arial" w:eastAsia="Times New Roman" w:hAnsi="Arial" w:cs="Arial"/>
          <w:b/>
          <w:bCs/>
          <w:sz w:val="20"/>
          <w:szCs w:val="20"/>
          <w:lang w:eastAsia="de-DE"/>
        </w:rPr>
        <w:t>,5</w:t>
      </w:r>
      <w:r>
        <w:rPr>
          <w:rFonts w:ascii="Arial" w:eastAsia="Times New Roman" w:hAnsi="Arial" w:cs="Arial"/>
          <w:b/>
          <w:bCs/>
          <w:sz w:val="20"/>
          <w:szCs w:val="20"/>
          <w:lang w:eastAsia="de-DE"/>
        </w:rPr>
        <w:t xml:space="preserve"> cm, stapelbar</w:t>
      </w:r>
    </w:p>
    <w:p w:rsidR="00F7576B" w:rsidRPr="002D3AB1" w:rsidRDefault="00F7576B" w:rsidP="00F7576B">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46</w:t>
      </w:r>
      <w:r w:rsidR="00AE4C09">
        <w:rPr>
          <w:rFonts w:ascii="Arial" w:eastAsia="Times New Roman" w:hAnsi="Arial" w:cs="Arial"/>
          <w:bCs/>
          <w:sz w:val="20"/>
          <w:szCs w:val="20"/>
          <w:lang w:eastAsia="de-DE"/>
        </w:rPr>
        <w:t>5</w:t>
      </w:r>
      <w:r w:rsidR="00771E60">
        <w:rPr>
          <w:rFonts w:ascii="Arial" w:eastAsia="Times New Roman" w:hAnsi="Arial" w:cs="Arial"/>
          <w:bCs/>
          <w:sz w:val="20"/>
          <w:szCs w:val="20"/>
          <w:lang w:eastAsia="de-DE"/>
        </w:rPr>
        <w:t xml:space="preserve">/00 </w:t>
      </w:r>
      <w:proofErr w:type="spellStart"/>
      <w:r w:rsidR="00771E60">
        <w:rPr>
          <w:rFonts w:ascii="Arial" w:eastAsia="Times New Roman" w:hAnsi="Arial" w:cs="Arial"/>
          <w:bCs/>
          <w:sz w:val="20"/>
          <w:szCs w:val="20"/>
          <w:lang w:eastAsia="de-DE"/>
        </w:rPr>
        <w:t>mAx</w:t>
      </w:r>
      <w:proofErr w:type="spellEnd"/>
      <w:r w:rsidR="00771E60">
        <w:rPr>
          <w:rFonts w:ascii="Arial" w:eastAsia="Times New Roman" w:hAnsi="Arial" w:cs="Arial"/>
          <w:bCs/>
          <w:sz w:val="20"/>
          <w:szCs w:val="20"/>
          <w:lang w:eastAsia="de-DE"/>
        </w:rPr>
        <w:t xml:space="preserve"> Systemtisch</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mobiler </w:t>
      </w:r>
      <w:r w:rsidRPr="002D3AB1">
        <w:rPr>
          <w:rFonts w:ascii="Arial" w:eastAsia="Times New Roman" w:hAnsi="Arial" w:cs="Arial"/>
          <w:bCs/>
          <w:sz w:val="20"/>
          <w:szCs w:val="20"/>
          <w:lang w:eastAsia="de-DE"/>
        </w:rPr>
        <w:t>Rechteck-Klapptisch</w:t>
      </w:r>
      <w:r>
        <w:rPr>
          <w:rFonts w:ascii="Arial" w:eastAsia="Times New Roman" w:hAnsi="Arial" w:cs="Arial"/>
          <w:bCs/>
          <w:sz w:val="20"/>
          <w:szCs w:val="20"/>
          <w:lang w:eastAsia="de-DE"/>
        </w:rPr>
        <w:t xml:space="preserve">,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w:t>
      </w:r>
      <w:r w:rsidR="00B0664B">
        <w:rPr>
          <w:rFonts w:ascii="Arial" w:hAnsi="Arial" w:cs="Arial"/>
          <w:sz w:val="20"/>
        </w:rPr>
        <w:t xml:space="preserve">ststabilisierung, </w:t>
      </w:r>
      <w:r w:rsidRPr="001D4243">
        <w:rPr>
          <w:rFonts w:ascii="Arial" w:hAnsi="Arial" w:cs="Arial"/>
          <w:sz w:val="20"/>
        </w:rPr>
        <w:t>Sicherung gegen Fehlbedienung und integrierter Verkettung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 verkettete Tischreihen als auch für offene oder geschlossene Konferenztischanlagen</w:t>
      </w:r>
      <w:r>
        <w:rPr>
          <w:rFonts w:ascii="Arial" w:hAnsi="Arial" w:cs="Arial"/>
          <w:sz w:val="20"/>
        </w:rPr>
        <w:t>,</w:t>
      </w:r>
      <w:r w:rsidRPr="002D3AB1">
        <w:rPr>
          <w:rFonts w:ascii="Arial" w:eastAsia="Times New Roman" w:hAnsi="Arial" w:cs="Arial"/>
          <w:bCs/>
          <w:sz w:val="20"/>
          <w:szCs w:val="20"/>
          <w:lang w:eastAsia="de-DE"/>
        </w:rPr>
        <w:t xml:space="preserve"> 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F7576B" w:rsidRPr="005D2D58" w:rsidRDefault="00F7576B" w:rsidP="00F7576B">
      <w:pPr>
        <w:spacing w:after="0" w:line="240" w:lineRule="auto"/>
        <w:rPr>
          <w:rFonts w:ascii="Arial" w:eastAsia="Times New Roman" w:hAnsi="Arial" w:cs="Arial"/>
          <w:b/>
          <w:bCs/>
          <w:sz w:val="20"/>
          <w:szCs w:val="20"/>
          <w:lang w:eastAsia="de-DE"/>
        </w:rPr>
      </w:pPr>
    </w:p>
    <w:p w:rsidR="00F7576B" w:rsidRDefault="00F7576B" w:rsidP="00F7576B">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F7576B" w:rsidRDefault="00F7576B" w:rsidP="00F7576B">
      <w:pPr>
        <w:spacing w:after="0" w:line="240" w:lineRule="auto"/>
        <w:rPr>
          <w:rFonts w:ascii="Arial" w:eastAsia="Times New Roman" w:hAnsi="Arial" w:cs="Arial"/>
          <w:b/>
          <w:bCs/>
          <w:sz w:val="20"/>
          <w:szCs w:val="20"/>
          <w:lang w:eastAsia="de-DE"/>
        </w:rPr>
      </w:pPr>
    </w:p>
    <w:p w:rsidR="00F7576B" w:rsidRDefault="00F7576B" w:rsidP="00F7576B">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sidR="00AE4C09">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F7576B" w:rsidRDefault="00F7576B" w:rsidP="00F7576B">
      <w:pPr>
        <w:spacing w:after="0" w:line="240" w:lineRule="auto"/>
        <w:rPr>
          <w:rFonts w:ascii="Arial" w:eastAsia="Times New Roman" w:hAnsi="Arial" w:cs="Arial"/>
          <w:bCs/>
          <w:sz w:val="20"/>
          <w:szCs w:val="20"/>
          <w:lang w:eastAsia="de-DE"/>
        </w:rPr>
      </w:pPr>
    </w:p>
    <w:p w:rsidR="00F7576B" w:rsidRDefault="00F7576B" w:rsidP="00F7576B">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Small: für Tischtiefen 45 / 60 cm</w:t>
      </w:r>
    </w:p>
    <w:p w:rsidR="00F7576B" w:rsidRDefault="00F7576B" w:rsidP="00F7576B">
      <w:pPr>
        <w:spacing w:after="0" w:line="240" w:lineRule="auto"/>
        <w:rPr>
          <w:rFonts w:ascii="Arial" w:eastAsia="Times New Roman" w:hAnsi="Arial" w:cs="Arial"/>
          <w:bCs/>
          <w:sz w:val="20"/>
          <w:szCs w:val="20"/>
          <w:lang w:eastAsia="de-DE"/>
        </w:rPr>
      </w:pPr>
    </w:p>
    <w:p w:rsidR="00F7576B" w:rsidRPr="00AE4C09" w:rsidRDefault="00F7576B" w:rsidP="00AE4C09">
      <w:pPr>
        <w:pStyle w:val="KeinLeerraum"/>
        <w:rPr>
          <w:rFonts w:ascii="Arial" w:hAnsi="Arial" w:cs="Arial"/>
          <w:sz w:val="20"/>
          <w:szCs w:val="20"/>
        </w:rPr>
      </w:pPr>
      <w:r w:rsidRPr="00AE4C09">
        <w:rPr>
          <w:rFonts w:ascii="Arial" w:hAnsi="Arial" w:cs="Arial"/>
          <w:sz w:val="20"/>
          <w:szCs w:val="20"/>
        </w:rPr>
        <w:t>Stapelhöhe:</w:t>
      </w:r>
    </w:p>
    <w:p w:rsidR="00AE4C09" w:rsidRPr="00AE4C09" w:rsidRDefault="00AE4C09" w:rsidP="00AE4C09">
      <w:pPr>
        <w:pStyle w:val="KeinLeerraum"/>
        <w:rPr>
          <w:rFonts w:ascii="Arial" w:hAnsi="Arial" w:cs="Arial"/>
          <w:sz w:val="20"/>
          <w:szCs w:val="20"/>
        </w:rPr>
      </w:pPr>
      <w:r w:rsidRPr="00AE4C09">
        <w:rPr>
          <w:rFonts w:ascii="Arial" w:hAnsi="Arial" w:cs="Arial"/>
          <w:sz w:val="20"/>
          <w:szCs w:val="20"/>
        </w:rPr>
        <w:t xml:space="preserve">Klapptisch &lt; 150 cm:  120 mm </w:t>
      </w:r>
    </w:p>
    <w:p w:rsidR="00AE4C09" w:rsidRDefault="00AE4C09" w:rsidP="00AE4C09">
      <w:pPr>
        <w:pStyle w:val="KeinLeerraum"/>
        <w:rPr>
          <w:rFonts w:ascii="Arial" w:hAnsi="Arial" w:cs="Arial"/>
          <w:sz w:val="20"/>
          <w:szCs w:val="20"/>
        </w:rPr>
      </w:pPr>
      <w:r w:rsidRPr="00AE4C09">
        <w:rPr>
          <w:rFonts w:ascii="Arial" w:hAnsi="Arial" w:cs="Arial"/>
          <w:sz w:val="20"/>
          <w:szCs w:val="20"/>
        </w:rPr>
        <w:t>Klapptisch 150 cm und &gt; 150 cm: 112 mm</w:t>
      </w:r>
    </w:p>
    <w:p w:rsidR="00AE4C09" w:rsidRDefault="00AE4C09" w:rsidP="00AE4C09">
      <w:pPr>
        <w:pStyle w:val="KeinLeerraum"/>
      </w:pPr>
    </w:p>
    <w:p w:rsidR="00F7576B" w:rsidRPr="001D4243" w:rsidRDefault="00F7576B" w:rsidP="00F7576B">
      <w:pPr>
        <w:rPr>
          <w:rFonts w:ascii="Arial" w:hAnsi="Arial" w:cs="Arial"/>
          <w:sz w:val="20"/>
        </w:rPr>
      </w:pPr>
      <w:r w:rsidRPr="001D4243">
        <w:rPr>
          <w:rFonts w:ascii="Arial" w:hAnsi="Arial" w:cs="Arial"/>
          <w:sz w:val="20"/>
        </w:rPr>
        <w:t xml:space="preserve">Gewicht: </w:t>
      </w:r>
      <w:r w:rsidR="00BF7F5B">
        <w:rPr>
          <w:rFonts w:ascii="Arial" w:hAnsi="Arial" w:cs="Arial"/>
          <w:sz w:val="20"/>
        </w:rPr>
        <w:t>24,9</w:t>
      </w:r>
      <w:r>
        <w:rPr>
          <w:rFonts w:ascii="Arial" w:hAnsi="Arial" w:cs="Arial"/>
          <w:sz w:val="20"/>
        </w:rPr>
        <w:t xml:space="preserve"> KG </w:t>
      </w:r>
      <w:r w:rsidRPr="001D4243">
        <w:rPr>
          <w:rFonts w:ascii="Arial" w:hAnsi="Arial" w:cs="Arial"/>
          <w:sz w:val="20"/>
        </w:rPr>
        <w:t xml:space="preserve">bei Größe 75 x 150 cm </w:t>
      </w:r>
    </w:p>
    <w:p w:rsidR="00F7576B" w:rsidRDefault="00F7576B" w:rsidP="00F7576B">
      <w:pPr>
        <w:spacing w:after="0" w:line="240" w:lineRule="auto"/>
        <w:rPr>
          <w:rFonts w:ascii="Arial" w:eastAsia="Times New Roman" w:hAnsi="Arial" w:cs="Arial"/>
          <w:b/>
          <w:bCs/>
          <w:sz w:val="20"/>
          <w:szCs w:val="20"/>
          <w:lang w:eastAsia="de-DE"/>
        </w:rPr>
      </w:pPr>
    </w:p>
    <w:p w:rsidR="00F7576B" w:rsidRPr="00B80454" w:rsidRDefault="00F7576B" w:rsidP="00F7576B">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Pr="00B80454">
        <w:rPr>
          <w:rFonts w:ascii="Arial" w:eastAsia="Times New Roman" w:hAnsi="Arial" w:cs="Arial"/>
          <w:bCs/>
          <w:sz w:val="20"/>
          <w:szCs w:val="20"/>
          <w:lang w:eastAsia="de-DE"/>
        </w:rPr>
        <w:t>……….</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BF7F5B">
        <w:rPr>
          <w:rFonts w:ascii="Arial" w:eastAsia="Times New Roman" w:hAnsi="Arial" w:cs="Arial"/>
          <w:bCs/>
          <w:sz w:val="20"/>
          <w:szCs w:val="20"/>
          <w:lang w:eastAsia="de-DE"/>
        </w:rPr>
        <w:t>45</w:t>
      </w:r>
      <w:r>
        <w:rPr>
          <w:rFonts w:ascii="Arial" w:eastAsia="Times New Roman" w:hAnsi="Arial" w:cs="Arial"/>
          <w:bCs/>
          <w:sz w:val="20"/>
          <w:szCs w:val="20"/>
          <w:lang w:eastAsia="de-DE"/>
        </w:rPr>
        <w:t xml:space="preserve"> x 1</w:t>
      </w:r>
      <w:r w:rsidR="00BF7F5B">
        <w:rPr>
          <w:rFonts w:ascii="Arial" w:eastAsia="Times New Roman" w:hAnsi="Arial" w:cs="Arial"/>
          <w:bCs/>
          <w:sz w:val="20"/>
          <w:szCs w:val="20"/>
          <w:lang w:eastAsia="de-DE"/>
        </w:rPr>
        <w:t>2</w:t>
      </w:r>
      <w:r>
        <w:rPr>
          <w:rFonts w:ascii="Arial" w:eastAsia="Times New Roman" w:hAnsi="Arial" w:cs="Arial"/>
          <w:bCs/>
          <w:sz w:val="20"/>
          <w:szCs w:val="20"/>
          <w:lang w:eastAsia="de-DE"/>
        </w:rPr>
        <w:t>0 cm</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BF7F5B">
        <w:rPr>
          <w:rFonts w:ascii="Arial" w:eastAsia="Times New Roman" w:hAnsi="Arial" w:cs="Arial"/>
          <w:bCs/>
          <w:sz w:val="20"/>
          <w:szCs w:val="20"/>
          <w:lang w:eastAsia="de-DE"/>
        </w:rPr>
        <w:t>45</w:t>
      </w:r>
      <w:r>
        <w:rPr>
          <w:rFonts w:ascii="Arial" w:eastAsia="Times New Roman" w:hAnsi="Arial" w:cs="Arial"/>
          <w:bCs/>
          <w:sz w:val="20"/>
          <w:szCs w:val="20"/>
          <w:lang w:eastAsia="de-DE"/>
        </w:rPr>
        <w:t xml:space="preserve"> x 1</w:t>
      </w:r>
      <w:r w:rsidR="00BF7F5B">
        <w:rPr>
          <w:rFonts w:ascii="Arial" w:eastAsia="Times New Roman" w:hAnsi="Arial" w:cs="Arial"/>
          <w:bCs/>
          <w:sz w:val="20"/>
          <w:szCs w:val="20"/>
          <w:lang w:eastAsia="de-DE"/>
        </w:rPr>
        <w:t>3</w:t>
      </w:r>
      <w:r>
        <w:rPr>
          <w:rFonts w:ascii="Arial" w:eastAsia="Times New Roman" w:hAnsi="Arial" w:cs="Arial"/>
          <w:bCs/>
          <w:sz w:val="20"/>
          <w:szCs w:val="20"/>
          <w:lang w:eastAsia="de-DE"/>
        </w:rPr>
        <w:t>0 cm</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BF7F5B">
        <w:rPr>
          <w:rFonts w:ascii="Arial" w:eastAsia="Times New Roman" w:hAnsi="Arial" w:cs="Arial"/>
          <w:bCs/>
          <w:sz w:val="20"/>
          <w:szCs w:val="20"/>
          <w:lang w:eastAsia="de-DE"/>
        </w:rPr>
        <w:t>45</w:t>
      </w:r>
      <w:r>
        <w:rPr>
          <w:rFonts w:ascii="Arial" w:eastAsia="Times New Roman" w:hAnsi="Arial" w:cs="Arial"/>
          <w:bCs/>
          <w:sz w:val="20"/>
          <w:szCs w:val="20"/>
          <w:lang w:eastAsia="de-DE"/>
        </w:rPr>
        <w:t xml:space="preserve"> x 1</w:t>
      </w:r>
      <w:r w:rsidR="00BF7F5B">
        <w:rPr>
          <w:rFonts w:ascii="Arial" w:eastAsia="Times New Roman" w:hAnsi="Arial" w:cs="Arial"/>
          <w:bCs/>
          <w:sz w:val="20"/>
          <w:szCs w:val="20"/>
          <w:lang w:eastAsia="de-DE"/>
        </w:rPr>
        <w:t>4</w:t>
      </w:r>
      <w:r>
        <w:rPr>
          <w:rFonts w:ascii="Arial" w:eastAsia="Times New Roman" w:hAnsi="Arial" w:cs="Arial"/>
          <w:bCs/>
          <w:sz w:val="20"/>
          <w:szCs w:val="20"/>
          <w:lang w:eastAsia="de-DE"/>
        </w:rPr>
        <w:t>0 cm</w:t>
      </w:r>
    </w:p>
    <w:p w:rsidR="00F7576B" w:rsidRDefault="00BF7F5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- 45 x 150 cm</w:t>
      </w:r>
    </w:p>
    <w:p w:rsidR="00BF7F5B" w:rsidRDefault="00BF7F5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- 45 x 160 cm</w:t>
      </w:r>
    </w:p>
    <w:p w:rsidR="00771E60" w:rsidRDefault="00771E60" w:rsidP="00F7576B">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120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130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140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150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160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180 cm</w:t>
      </w:r>
    </w:p>
    <w:p w:rsidR="00771E60" w:rsidRDefault="00771E60"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120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130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140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150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160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200 cm</w:t>
      </w:r>
    </w:p>
    <w:p w:rsidR="00771E60" w:rsidRDefault="00771E60"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120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130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140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150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160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200 cm</w:t>
      </w:r>
    </w:p>
    <w:p w:rsidR="00223F4F" w:rsidRDefault="00223F4F"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120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130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140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150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160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- 80 x 200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220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120 cm</w:t>
      </w:r>
    </w:p>
    <w:p w:rsidR="00223F4F" w:rsidRDefault="00223F4F"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130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140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150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160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200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220 cm</w:t>
      </w:r>
    </w:p>
    <w:p w:rsidR="00B40BB0" w:rsidRDefault="00B40BB0" w:rsidP="00B40BB0">
      <w:pPr>
        <w:spacing w:after="0" w:line="240" w:lineRule="auto"/>
        <w:rPr>
          <w:rFonts w:ascii="Arial" w:eastAsia="Times New Roman" w:hAnsi="Arial" w:cs="Arial"/>
          <w:bCs/>
          <w:sz w:val="20"/>
          <w:szCs w:val="20"/>
          <w:lang w:eastAsia="de-DE"/>
        </w:rPr>
      </w:pPr>
    </w:p>
    <w:p w:rsidR="00F7576B" w:rsidRDefault="00F7576B" w:rsidP="00F7576B">
      <w:pPr>
        <w:rPr>
          <w:rFonts w:ascii="Arial" w:eastAsia="Times New Roman" w:hAnsi="Arial" w:cs="Arial"/>
          <w:sz w:val="20"/>
          <w:szCs w:val="20"/>
          <w:lang w:eastAsia="de-DE"/>
        </w:rPr>
      </w:pPr>
    </w:p>
    <w:p w:rsidR="00F7576B" w:rsidRDefault="00F7576B" w:rsidP="00F7576B">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F7576B" w:rsidRPr="00B80454" w:rsidRDefault="00F7576B" w:rsidP="00F7576B">
      <w:pPr>
        <w:spacing w:after="0" w:line="240" w:lineRule="auto"/>
        <w:rPr>
          <w:rFonts w:ascii="Arial" w:eastAsia="Times New Roman" w:hAnsi="Arial" w:cs="Arial"/>
          <w:bCs/>
          <w:sz w:val="20"/>
          <w:szCs w:val="20"/>
          <w:lang w:eastAsia="de-DE"/>
        </w:rPr>
      </w:pPr>
    </w:p>
    <w:p w:rsidR="00F7576B" w:rsidRDefault="00F7576B" w:rsidP="00F7576B">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sidR="00D413A7">
        <w:rPr>
          <w:rFonts w:ascii="Arial" w:eastAsia="Times New Roman" w:hAnsi="Arial" w:cs="Arial"/>
          <w:b/>
          <w:bCs/>
          <w:sz w:val="20"/>
          <w:szCs w:val="20"/>
          <w:lang w:eastAsia="de-DE"/>
        </w:rPr>
        <w:t>e</w:t>
      </w:r>
    </w:p>
    <w:p w:rsidR="00F7576B" w:rsidRPr="00B0664B" w:rsidRDefault="00D413A7" w:rsidP="00B0664B">
      <w:pPr>
        <w:autoSpaceDE w:val="0"/>
        <w:autoSpaceDN w:val="0"/>
        <w:adjustRightInd w:val="0"/>
        <w:spacing w:after="0" w:line="240" w:lineRule="auto"/>
        <w:rPr>
          <w:rFonts w:ascii="FrutigerNeueLTW1G-Light" w:hAnsi="FrutigerNeueLTW1G-Light" w:cs="FrutigerNeueLTW1G-Light"/>
          <w:sz w:val="15"/>
          <w:szCs w:val="15"/>
        </w:rPr>
      </w:pPr>
      <w:r w:rsidRPr="00FD0931">
        <w:rPr>
          <w:rFonts w:ascii="Arial" w:eastAsia="Times New Roman" w:hAnsi="Arial" w:cs="Arial"/>
          <w:bCs/>
          <w:sz w:val="20"/>
          <w:szCs w:val="20"/>
          <w:lang w:eastAsia="de-DE"/>
        </w:rPr>
        <w:t xml:space="preserve">Leichtbauplatte mit keilgezinkter Mittellage aus schnellwachsendem Leichtholz </w:t>
      </w:r>
      <w:r w:rsidR="00B0664B" w:rsidRPr="00FD0931">
        <w:rPr>
          <w:rFonts w:ascii="Arial" w:hAnsi="Arial" w:cs="Arial"/>
          <w:sz w:val="20"/>
          <w:szCs w:val="20"/>
        </w:rPr>
        <w:t>mit umlaufender Kunststoffkante gerade oder mit Holzkante,</w:t>
      </w:r>
      <w:r w:rsidR="00FD0931">
        <w:rPr>
          <w:rFonts w:ascii="Arial" w:hAnsi="Arial" w:cs="Arial"/>
          <w:sz w:val="20"/>
          <w:szCs w:val="20"/>
        </w:rPr>
        <w:t xml:space="preserve"> </w:t>
      </w:r>
      <w:r w:rsidR="00B0664B" w:rsidRPr="00FD0931">
        <w:rPr>
          <w:rFonts w:ascii="Arial" w:hAnsi="Arial" w:cs="Arial"/>
          <w:sz w:val="20"/>
          <w:szCs w:val="20"/>
        </w:rPr>
        <w:t>gerade oder ballig mit Stoß</w:t>
      </w:r>
      <w:r w:rsidR="00FD0931">
        <w:rPr>
          <w:rFonts w:ascii="Arial" w:hAnsi="Arial" w:cs="Arial"/>
          <w:sz w:val="20"/>
          <w:szCs w:val="20"/>
        </w:rPr>
        <w:t xml:space="preserve">profil oder mit gefaster Kante </w:t>
      </w:r>
      <w:r w:rsidRPr="00FD0931">
        <w:rPr>
          <w:rFonts w:ascii="Arial" w:eastAsia="Times New Roman" w:hAnsi="Arial" w:cs="Arial"/>
          <w:bCs/>
          <w:sz w:val="20"/>
          <w:szCs w:val="20"/>
          <w:lang w:eastAsia="de-DE"/>
        </w:rPr>
        <w:t>(bei</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Systemtischen zur beidseitigen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Verkettung und Einhängeplatten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mit gefaster Kante an den Längsseiten,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Stoßkanten gerade, bei</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Anfangs- und Abschlusselementen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dreiseitig mit gefaste Kante, Stoßkante</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gerade, bei Einzeltischen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gefaste Kante umlaufend)</w:t>
      </w:r>
      <w:r>
        <w:rPr>
          <w:rFonts w:ascii="Arial" w:eastAsia="Times New Roman" w:hAnsi="Arial" w:cs="Arial"/>
          <w:bCs/>
          <w:sz w:val="20"/>
          <w:szCs w:val="20"/>
          <w:lang w:eastAsia="de-DE"/>
        </w:rPr>
        <w:t>.</w:t>
      </w:r>
    </w:p>
    <w:p w:rsidR="00F7576B" w:rsidRDefault="00F7576B" w:rsidP="00F7576B">
      <w:pPr>
        <w:pStyle w:val="KeinLeerraum"/>
        <w:rPr>
          <w:rFonts w:ascii="Arial" w:eastAsia="Times New Roman" w:hAnsi="Arial" w:cs="Arial"/>
          <w:sz w:val="20"/>
          <w:szCs w:val="20"/>
          <w:lang w:eastAsia="de-DE"/>
        </w:rPr>
      </w:pPr>
    </w:p>
    <w:p w:rsidR="00F7576B" w:rsidRDefault="00F7576B" w:rsidP="00F7576B">
      <w:pPr>
        <w:pStyle w:val="KeinLeerraum"/>
        <w:rPr>
          <w:rFonts w:ascii="Arial" w:hAnsi="Arial" w:cs="Arial"/>
          <w:b/>
          <w:sz w:val="20"/>
          <w:szCs w:val="20"/>
          <w:lang w:eastAsia="de-DE"/>
        </w:rPr>
      </w:pPr>
    </w:p>
    <w:p w:rsidR="00F7576B" w:rsidRDefault="00F7576B" w:rsidP="00F7576B">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F7576B" w:rsidRDefault="00F7576B" w:rsidP="00F7576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sidR="00D413A7">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F7576B" w:rsidRDefault="00F7576B" w:rsidP="00F7576B">
      <w:pPr>
        <w:pStyle w:val="KeinLeerraum"/>
        <w:rPr>
          <w:rFonts w:ascii="Arial" w:eastAsia="Times New Roman" w:hAnsi="Arial" w:cs="Arial"/>
          <w:bCs/>
          <w:sz w:val="20"/>
          <w:szCs w:val="20"/>
          <w:lang w:eastAsia="de-DE"/>
        </w:rPr>
      </w:pPr>
    </w:p>
    <w:p w:rsidR="00F7576B" w:rsidRPr="00F629DA" w:rsidRDefault="00F7576B" w:rsidP="00F7576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F7576B" w:rsidRDefault="00F7576B" w:rsidP="00F7576B">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953793" w:rsidRDefault="00953793" w:rsidP="00F7576B">
      <w:pPr>
        <w:pStyle w:val="KeinLeerraum"/>
        <w:rPr>
          <w:rFonts w:ascii="Arial" w:eastAsia="Times New Roman" w:hAnsi="Arial" w:cs="Arial"/>
          <w:bCs/>
          <w:sz w:val="20"/>
          <w:szCs w:val="20"/>
          <w:lang w:eastAsia="de-DE"/>
        </w:rPr>
      </w:pPr>
    </w:p>
    <w:p w:rsidR="00953793" w:rsidRDefault="00953793" w:rsidP="00F7576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953793" w:rsidRDefault="00953793" w:rsidP="00F7576B">
      <w:pPr>
        <w:pStyle w:val="KeinLeerraum"/>
        <w:rPr>
          <w:rFonts w:ascii="Arial" w:eastAsia="Times New Roman" w:hAnsi="Arial" w:cs="Arial"/>
          <w:bCs/>
          <w:sz w:val="20"/>
          <w:szCs w:val="20"/>
          <w:lang w:eastAsia="de-DE"/>
        </w:rPr>
      </w:pPr>
    </w:p>
    <w:p w:rsidR="00953793" w:rsidRPr="00732E01" w:rsidRDefault="00953793" w:rsidP="0095379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953793" w:rsidRPr="00732E01" w:rsidRDefault="00953793" w:rsidP="00953793">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953793" w:rsidRDefault="00953793" w:rsidP="00953793">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F7576B" w:rsidRDefault="00F7576B" w:rsidP="00F7576B">
      <w:pPr>
        <w:pStyle w:val="KeinLeerraum"/>
        <w:rPr>
          <w:rFonts w:ascii="Arial" w:eastAsia="Times New Roman" w:hAnsi="Arial" w:cs="Arial"/>
          <w:bCs/>
          <w:sz w:val="20"/>
          <w:szCs w:val="20"/>
          <w:lang w:eastAsia="de-DE"/>
        </w:rPr>
      </w:pPr>
    </w:p>
    <w:p w:rsidR="00F7576B" w:rsidRDefault="00F7576B" w:rsidP="00F7576B">
      <w:pPr>
        <w:pStyle w:val="KeinLeerraum"/>
        <w:rPr>
          <w:rFonts w:ascii="Arial" w:eastAsia="Times New Roman" w:hAnsi="Arial" w:cs="Arial"/>
          <w:bCs/>
          <w:sz w:val="20"/>
          <w:szCs w:val="20"/>
          <w:lang w:eastAsia="de-DE"/>
        </w:rPr>
      </w:pPr>
    </w:p>
    <w:p w:rsidR="00F7576B" w:rsidRPr="002D3AB1" w:rsidRDefault="00F7576B" w:rsidP="00F7576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sidR="00953793">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F7576B" w:rsidRDefault="00F7576B" w:rsidP="00F7576B">
      <w:pPr>
        <w:pStyle w:val="KeinLeerraum"/>
        <w:rPr>
          <w:rFonts w:ascii="Arial" w:eastAsia="Times New Roman" w:hAnsi="Arial" w:cs="Arial"/>
          <w:bCs/>
          <w:sz w:val="20"/>
          <w:szCs w:val="20"/>
          <w:lang w:eastAsia="de-DE"/>
        </w:rPr>
      </w:pPr>
    </w:p>
    <w:p w:rsidR="00953793" w:rsidRPr="00953793" w:rsidRDefault="00F7576B" w:rsidP="0095379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 xml:space="preserve">Buche-, Eiche-, oder </w:t>
      </w:r>
      <w:proofErr w:type="spellStart"/>
      <w:r w:rsidR="00953793" w:rsidRPr="00953793">
        <w:rPr>
          <w:rFonts w:ascii="Arial" w:eastAsia="Times New Roman" w:hAnsi="Arial" w:cs="Arial"/>
          <w:bCs/>
          <w:sz w:val="20"/>
          <w:szCs w:val="20"/>
          <w:lang w:eastAsia="de-DE"/>
        </w:rPr>
        <w:t>Eschefurnier</w:t>
      </w:r>
      <w:proofErr w:type="spellEnd"/>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 xml:space="preserve">(Ausnahme: kein Esche </w:t>
      </w:r>
      <w:proofErr w:type="spellStart"/>
      <w:r w:rsidR="00953793" w:rsidRPr="00953793">
        <w:rPr>
          <w:rFonts w:ascii="Arial" w:eastAsia="Times New Roman" w:hAnsi="Arial" w:cs="Arial"/>
          <w:bCs/>
          <w:sz w:val="20"/>
          <w:szCs w:val="20"/>
          <w:lang w:eastAsia="de-DE"/>
        </w:rPr>
        <w:t>natur</w:t>
      </w:r>
      <w:proofErr w:type="spellEnd"/>
      <w:r w:rsidR="00953793" w:rsidRPr="00953793">
        <w:rPr>
          <w:rFonts w:ascii="Arial" w:eastAsia="Times New Roman" w:hAnsi="Arial" w:cs="Arial"/>
          <w:bCs/>
          <w:sz w:val="20"/>
          <w:szCs w:val="20"/>
          <w:lang w:eastAsia="de-DE"/>
        </w:rPr>
        <w:t xml:space="preserve"> bei</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gefaster Kantenausführung) nach</w:t>
      </w:r>
      <w:r w:rsidR="00953793">
        <w:rPr>
          <w:rFonts w:ascii="Arial" w:eastAsia="Times New Roman" w:hAnsi="Arial" w:cs="Arial"/>
          <w:bCs/>
          <w:sz w:val="20"/>
          <w:szCs w:val="20"/>
          <w:lang w:eastAsia="de-DE"/>
        </w:rPr>
        <w:t xml:space="preserve"> </w:t>
      </w:r>
      <w:proofErr w:type="spellStart"/>
      <w:r w:rsidR="00953793" w:rsidRPr="00953793">
        <w:rPr>
          <w:rFonts w:ascii="Arial" w:eastAsia="Times New Roman" w:hAnsi="Arial" w:cs="Arial"/>
          <w:bCs/>
          <w:sz w:val="20"/>
          <w:szCs w:val="20"/>
          <w:lang w:eastAsia="de-DE"/>
        </w:rPr>
        <w:t>Wilkhahn</w:t>
      </w:r>
      <w:proofErr w:type="spellEnd"/>
      <w:r w:rsidR="00953793" w:rsidRPr="00953793">
        <w:rPr>
          <w:rFonts w:ascii="Arial" w:eastAsia="Times New Roman" w:hAnsi="Arial" w:cs="Arial"/>
          <w:bCs/>
          <w:sz w:val="20"/>
          <w:szCs w:val="20"/>
          <w:lang w:eastAsia="de-DE"/>
        </w:rPr>
        <w:t>-Farbtonmustern mit</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Holzkante gerade, weitestgehend</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farbgleich mit dem Furnier oder</w:t>
      </w:r>
    </w:p>
    <w:p w:rsidR="00F7576B" w:rsidRPr="002D3AB1" w:rsidRDefault="00953793" w:rsidP="00953793">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F7576B" w:rsidRDefault="00F7576B" w:rsidP="00F7576B">
      <w:pPr>
        <w:pStyle w:val="KeinLeerraum"/>
        <w:rPr>
          <w:rFonts w:ascii="Arial" w:eastAsia="Times New Roman" w:hAnsi="Arial" w:cs="Arial"/>
          <w:bCs/>
          <w:sz w:val="20"/>
          <w:szCs w:val="20"/>
          <w:lang w:eastAsia="de-DE"/>
        </w:rPr>
      </w:pPr>
    </w:p>
    <w:p w:rsidR="00F7576B" w:rsidRPr="002D3AB1" w:rsidRDefault="00F7576B" w:rsidP="0095379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Ahorn-, (Ausnahme: kein Ahorn</w:t>
      </w:r>
      <w:r w:rsidR="00953793">
        <w:rPr>
          <w:rFonts w:ascii="Arial" w:eastAsia="Times New Roman" w:hAnsi="Arial" w:cs="Arial"/>
          <w:bCs/>
          <w:sz w:val="20"/>
          <w:szCs w:val="20"/>
          <w:lang w:eastAsia="de-DE"/>
        </w:rPr>
        <w:t xml:space="preserve"> </w:t>
      </w:r>
      <w:proofErr w:type="spellStart"/>
      <w:r w:rsidR="00953793" w:rsidRPr="00953793">
        <w:rPr>
          <w:rFonts w:ascii="Arial" w:eastAsia="Times New Roman" w:hAnsi="Arial" w:cs="Arial"/>
          <w:bCs/>
          <w:sz w:val="20"/>
          <w:szCs w:val="20"/>
          <w:lang w:eastAsia="de-DE"/>
        </w:rPr>
        <w:t>natur</w:t>
      </w:r>
      <w:proofErr w:type="spellEnd"/>
      <w:r w:rsidR="00953793" w:rsidRPr="00953793">
        <w:rPr>
          <w:rFonts w:ascii="Arial" w:eastAsia="Times New Roman" w:hAnsi="Arial" w:cs="Arial"/>
          <w:bCs/>
          <w:sz w:val="20"/>
          <w:szCs w:val="20"/>
          <w:lang w:eastAsia="de-DE"/>
        </w:rPr>
        <w:t xml:space="preserve"> bei gefaster Kantenausführung)</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 xml:space="preserve">Nussbaum- oder </w:t>
      </w:r>
      <w:proofErr w:type="spellStart"/>
      <w:r w:rsidR="00953793" w:rsidRPr="00953793">
        <w:rPr>
          <w:rFonts w:ascii="Arial" w:eastAsia="Times New Roman" w:hAnsi="Arial" w:cs="Arial"/>
          <w:bCs/>
          <w:sz w:val="20"/>
          <w:szCs w:val="20"/>
          <w:lang w:eastAsia="de-DE"/>
        </w:rPr>
        <w:t>Ulmefurnier</w:t>
      </w:r>
      <w:proofErr w:type="spellEnd"/>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 xml:space="preserve">sowie </w:t>
      </w:r>
      <w:proofErr w:type="spellStart"/>
      <w:r w:rsidR="00953793" w:rsidRPr="00953793">
        <w:rPr>
          <w:rFonts w:ascii="Arial" w:eastAsia="Times New Roman" w:hAnsi="Arial" w:cs="Arial"/>
          <w:bCs/>
          <w:sz w:val="20"/>
          <w:szCs w:val="20"/>
          <w:lang w:eastAsia="de-DE"/>
        </w:rPr>
        <w:t>Wilkhahn</w:t>
      </w:r>
      <w:proofErr w:type="spellEnd"/>
      <w:r w:rsidR="00953793" w:rsidRPr="00953793">
        <w:rPr>
          <w:rFonts w:ascii="Arial" w:eastAsia="Times New Roman" w:hAnsi="Arial" w:cs="Arial"/>
          <w:bCs/>
          <w:sz w:val="20"/>
          <w:szCs w:val="20"/>
          <w:lang w:eastAsia="de-DE"/>
        </w:rPr>
        <w:t>-Furnier Mocca</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 xml:space="preserve">nach </w:t>
      </w:r>
      <w:proofErr w:type="spellStart"/>
      <w:r w:rsidR="00953793" w:rsidRPr="00953793">
        <w:rPr>
          <w:rFonts w:ascii="Arial" w:eastAsia="Times New Roman" w:hAnsi="Arial" w:cs="Arial"/>
          <w:bCs/>
          <w:sz w:val="20"/>
          <w:szCs w:val="20"/>
          <w:lang w:eastAsia="de-DE"/>
        </w:rPr>
        <w:t>Wilkhahn</w:t>
      </w:r>
      <w:proofErr w:type="spellEnd"/>
      <w:r w:rsidR="00953793" w:rsidRPr="00953793">
        <w:rPr>
          <w:rFonts w:ascii="Arial" w:eastAsia="Times New Roman" w:hAnsi="Arial" w:cs="Arial"/>
          <w:bCs/>
          <w:sz w:val="20"/>
          <w:szCs w:val="20"/>
          <w:lang w:eastAsia="de-DE"/>
        </w:rPr>
        <w:t>-Farbtonmuster mit</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Holzkante gerade, weitestgehend</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farbgleich mit dem Furnier oder</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optional ballig mit Stoßprofil</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(Mehrpreis).</w:t>
      </w:r>
    </w:p>
    <w:p w:rsidR="00F7576B" w:rsidRDefault="00F7576B" w:rsidP="00F7576B">
      <w:pPr>
        <w:pStyle w:val="KeinLeerraum"/>
        <w:rPr>
          <w:rFonts w:ascii="Arial" w:eastAsia="Times New Roman" w:hAnsi="Arial" w:cs="Arial"/>
          <w:bCs/>
          <w:sz w:val="20"/>
          <w:szCs w:val="20"/>
          <w:lang w:eastAsia="de-DE"/>
        </w:rPr>
      </w:pPr>
    </w:p>
    <w:p w:rsidR="00F7576B" w:rsidRDefault="00F7576B" w:rsidP="00F7576B">
      <w:pPr>
        <w:pStyle w:val="KeinLeerraum"/>
        <w:rPr>
          <w:rFonts w:ascii="Arial" w:eastAsia="Times New Roman" w:hAnsi="Arial" w:cs="Arial"/>
          <w:bCs/>
          <w:sz w:val="20"/>
          <w:szCs w:val="20"/>
          <w:lang w:eastAsia="de-DE"/>
        </w:rPr>
      </w:pPr>
    </w:p>
    <w:p w:rsidR="00F7576B" w:rsidRPr="002D3AB1" w:rsidRDefault="00F7576B" w:rsidP="00F7576B">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F7576B" w:rsidRDefault="00F7576B" w:rsidP="00F7576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F7576B" w:rsidRPr="002D3AB1" w:rsidRDefault="00F7576B" w:rsidP="00F7576B">
      <w:pPr>
        <w:pStyle w:val="KeinLeerraum"/>
        <w:rPr>
          <w:rFonts w:ascii="Arial" w:eastAsia="Times New Roman" w:hAnsi="Arial" w:cs="Arial"/>
          <w:bCs/>
          <w:sz w:val="20"/>
          <w:szCs w:val="20"/>
          <w:lang w:eastAsia="de-DE"/>
        </w:rPr>
      </w:pPr>
    </w:p>
    <w:p w:rsidR="00F7576B" w:rsidRPr="002D3AB1" w:rsidRDefault="00F7576B" w:rsidP="00F7576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F7576B" w:rsidRPr="002D3AB1" w:rsidRDefault="00F7576B" w:rsidP="00F7576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F7576B" w:rsidRPr="002D3AB1" w:rsidRDefault="00F7576B" w:rsidP="00F7576B">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F7576B" w:rsidRPr="002D3AB1" w:rsidRDefault="00F7576B" w:rsidP="00F7576B">
      <w:pPr>
        <w:pStyle w:val="KeinLeerraum"/>
        <w:rPr>
          <w:rFonts w:ascii="Arial" w:eastAsia="Times New Roman" w:hAnsi="Arial" w:cs="Arial"/>
          <w:bCs/>
          <w:sz w:val="20"/>
          <w:szCs w:val="20"/>
          <w:lang w:eastAsia="de-DE"/>
        </w:rPr>
      </w:pPr>
    </w:p>
    <w:p w:rsidR="00F7576B" w:rsidRDefault="00F7576B" w:rsidP="00F7576B">
      <w:pPr>
        <w:spacing w:after="0" w:line="240" w:lineRule="auto"/>
        <w:rPr>
          <w:rFonts w:ascii="Arial" w:eastAsia="Times New Roman" w:hAnsi="Arial" w:cs="Arial"/>
          <w:b/>
          <w:bCs/>
          <w:sz w:val="20"/>
          <w:szCs w:val="20"/>
          <w:lang w:eastAsia="de-DE"/>
        </w:rPr>
      </w:pPr>
    </w:p>
    <w:p w:rsidR="00F7576B" w:rsidRDefault="00F7576B" w:rsidP="00F7576B">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F7576B" w:rsidRDefault="00F7576B" w:rsidP="00F7576B">
      <w:pPr>
        <w:spacing w:after="0" w:line="240" w:lineRule="auto"/>
        <w:rPr>
          <w:rFonts w:ascii="Arial" w:eastAsia="Times New Roman" w:hAnsi="Arial" w:cs="Arial"/>
          <w:b/>
          <w:bCs/>
          <w:sz w:val="20"/>
          <w:szCs w:val="20"/>
          <w:lang w:eastAsia="de-DE"/>
        </w:rPr>
      </w:pPr>
    </w:p>
    <w:p w:rsidR="00F7576B" w:rsidRDefault="00F7576B" w:rsidP="00F7576B">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F7576B" w:rsidRDefault="00F7576B" w:rsidP="00F7576B">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lastRenderedPageBreak/>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F7576B" w:rsidRDefault="00F7576B" w:rsidP="00F7576B">
      <w:pPr>
        <w:spacing w:after="0" w:line="240" w:lineRule="auto"/>
        <w:rPr>
          <w:rFonts w:ascii="Arial" w:eastAsia="Times New Roman" w:hAnsi="Arial" w:cs="Arial"/>
          <w:bCs/>
          <w:sz w:val="20"/>
          <w:szCs w:val="20"/>
          <w:lang w:eastAsia="de-DE"/>
        </w:rPr>
      </w:pP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F7576B" w:rsidRDefault="00F7576B" w:rsidP="00F7576B">
      <w:pPr>
        <w:spacing w:after="0" w:line="240" w:lineRule="auto"/>
        <w:rPr>
          <w:rFonts w:ascii="Arial" w:eastAsia="Times New Roman" w:hAnsi="Arial" w:cs="Arial"/>
          <w:bCs/>
          <w:sz w:val="20"/>
          <w:szCs w:val="20"/>
          <w:lang w:eastAsia="de-DE"/>
        </w:rPr>
      </w:pPr>
    </w:p>
    <w:p w:rsidR="00F7576B" w:rsidRDefault="00F7576B" w:rsidP="00F7576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F7576B" w:rsidRDefault="00F7576B" w:rsidP="00F7576B">
      <w:pPr>
        <w:spacing w:after="0" w:line="240" w:lineRule="auto"/>
        <w:rPr>
          <w:rFonts w:ascii="Arial" w:eastAsia="Times New Roman" w:hAnsi="Arial" w:cs="Arial"/>
          <w:sz w:val="20"/>
          <w:szCs w:val="20"/>
          <w:lang w:eastAsia="de-DE"/>
        </w:rPr>
      </w:pPr>
    </w:p>
    <w:p w:rsidR="00F7576B" w:rsidRDefault="00F7576B" w:rsidP="00F7576B">
      <w:pPr>
        <w:spacing w:after="0" w:line="240" w:lineRule="auto"/>
        <w:rPr>
          <w:rFonts w:ascii="Arial" w:eastAsia="Times New Roman" w:hAnsi="Arial" w:cs="Arial"/>
          <w:sz w:val="20"/>
          <w:szCs w:val="20"/>
          <w:lang w:eastAsia="de-DE"/>
        </w:rPr>
      </w:pPr>
    </w:p>
    <w:p w:rsidR="00F7576B" w:rsidRPr="001B4D5F" w:rsidRDefault="00F7576B" w:rsidP="00F7576B">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F7576B" w:rsidRPr="001B4D5F" w:rsidRDefault="00F7576B" w:rsidP="00F7576B">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Bei Systemtischen zusätzlich ausziehbare,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 die Klappmechanik</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integrierte Stahlösen zur Aufnahme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Einhängeplatten.</w:t>
      </w:r>
    </w:p>
    <w:p w:rsidR="00F7576B" w:rsidRPr="00AA4387" w:rsidRDefault="00AE4C09" w:rsidP="00F7576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 xml:space="preserve">b 200 cm Tischlänge </w:t>
      </w:r>
      <w:r w:rsidR="00F7576B" w:rsidRPr="001B4D5F">
        <w:rPr>
          <w:rFonts w:ascii="Arial" w:eastAsia="Times New Roman" w:hAnsi="Arial" w:cs="Arial"/>
          <w:sz w:val="20"/>
          <w:szCs w:val="20"/>
          <w:lang w:eastAsia="de-DE"/>
        </w:rPr>
        <w:t>Zarge unter der Tischplatte aus</w:t>
      </w:r>
      <w:r w:rsidR="00F7576B">
        <w:rPr>
          <w:rFonts w:ascii="Arial" w:eastAsia="Times New Roman" w:hAnsi="Arial" w:cs="Arial"/>
          <w:sz w:val="20"/>
          <w:szCs w:val="20"/>
          <w:lang w:eastAsia="de-DE"/>
        </w:rPr>
        <w:t xml:space="preserve"> </w:t>
      </w:r>
      <w:r w:rsidR="00F7576B" w:rsidRPr="001B4D5F">
        <w:rPr>
          <w:rFonts w:ascii="Arial" w:eastAsia="Times New Roman" w:hAnsi="Arial" w:cs="Arial"/>
          <w:sz w:val="20"/>
          <w:szCs w:val="20"/>
          <w:lang w:eastAsia="de-DE"/>
        </w:rPr>
        <w:t>Stahlprofil in der Farbe schwarz.</w:t>
      </w:r>
    </w:p>
    <w:p w:rsidR="00F7576B" w:rsidRDefault="00F7576B" w:rsidP="00F7576B">
      <w:pPr>
        <w:spacing w:after="0" w:line="240" w:lineRule="auto"/>
        <w:rPr>
          <w:rFonts w:ascii="Arial" w:eastAsia="Times New Roman" w:hAnsi="Arial" w:cs="Arial"/>
          <w:sz w:val="20"/>
          <w:szCs w:val="20"/>
          <w:lang w:eastAsia="de-DE"/>
        </w:rPr>
      </w:pPr>
    </w:p>
    <w:p w:rsidR="00F7576B" w:rsidRDefault="00F7576B" w:rsidP="00F7576B">
      <w:pPr>
        <w:spacing w:after="0" w:line="240" w:lineRule="auto"/>
        <w:rPr>
          <w:rFonts w:ascii="Arial" w:eastAsia="Times New Roman" w:hAnsi="Arial" w:cs="Arial"/>
          <w:b/>
          <w:sz w:val="20"/>
          <w:szCs w:val="20"/>
          <w:lang w:eastAsia="de-DE"/>
        </w:rPr>
      </w:pPr>
    </w:p>
    <w:p w:rsidR="00F7576B" w:rsidRDefault="00F7576B" w:rsidP="00F7576B">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F7576B" w:rsidRPr="00AA4387" w:rsidRDefault="00F7576B" w:rsidP="00F7576B">
      <w:pPr>
        <w:spacing w:after="0" w:line="240" w:lineRule="auto"/>
        <w:rPr>
          <w:rFonts w:ascii="Arial" w:eastAsia="Times New Roman" w:hAnsi="Arial" w:cs="Arial"/>
          <w:b/>
          <w:sz w:val="20"/>
          <w:szCs w:val="20"/>
          <w:lang w:eastAsia="de-DE"/>
        </w:rPr>
      </w:pPr>
    </w:p>
    <w:p w:rsidR="00F7576B" w:rsidRPr="00DE264F" w:rsidRDefault="00F7576B" w:rsidP="00F7576B">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F7576B" w:rsidRDefault="00F7576B" w:rsidP="00F7576B">
      <w:pPr>
        <w:spacing w:after="0" w:line="240" w:lineRule="auto"/>
        <w:rPr>
          <w:rFonts w:ascii="Arial" w:eastAsia="Times New Roman" w:hAnsi="Arial" w:cs="Arial"/>
          <w:sz w:val="20"/>
          <w:szCs w:val="20"/>
          <w:lang w:eastAsia="de-DE"/>
        </w:rPr>
      </w:pPr>
    </w:p>
    <w:p w:rsidR="00F7576B" w:rsidRPr="00DE264F"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t xml:space="preserve">- </w:t>
      </w:r>
      <w:r w:rsidRPr="00DE264F">
        <w:rPr>
          <w:rFonts w:ascii="Arial" w:eastAsia="Times New Roman" w:hAnsi="Arial" w:cs="Arial"/>
          <w:bCs/>
          <w:sz w:val="20"/>
          <w:szCs w:val="20"/>
          <w:lang w:eastAsia="de-DE"/>
        </w:rPr>
        <w:t>Tisch-Tisch-Verbinder Metall</w:t>
      </w:r>
      <w:r w:rsidR="00BF7F5B">
        <w:rPr>
          <w:rFonts w:ascii="Arial" w:eastAsia="Times New Roman" w:hAnsi="Arial" w:cs="Arial"/>
          <w:bCs/>
          <w:sz w:val="20"/>
          <w:szCs w:val="20"/>
          <w:lang w:eastAsia="de-DE"/>
        </w:rPr>
        <w:t xml:space="preserve"> </w:t>
      </w:r>
      <w:r w:rsidR="00BF7F5B" w:rsidRPr="0026069B">
        <w:rPr>
          <w:rFonts w:ascii="Arial" w:hAnsi="Arial" w:cs="Arial"/>
          <w:sz w:val="20"/>
        </w:rPr>
        <w:t>(nicht bei gefaster Kante möglich)</w:t>
      </w:r>
    </w:p>
    <w:p w:rsidR="00F7576B" w:rsidRDefault="00F7576B" w:rsidP="00F7576B">
      <w:pPr>
        <w:spacing w:after="0" w:line="240" w:lineRule="auto"/>
        <w:rPr>
          <w:rFonts w:ascii="Arial" w:eastAsia="Times New Roman" w:hAnsi="Arial" w:cs="Arial"/>
          <w:bCs/>
          <w:sz w:val="20"/>
          <w:szCs w:val="20"/>
          <w:lang w:eastAsia="de-DE"/>
        </w:rPr>
      </w:pPr>
      <w:r w:rsidRPr="00DE264F">
        <w:rPr>
          <w:rFonts w:ascii="Arial" w:eastAsia="Times New Roman" w:hAnsi="Arial" w:cs="Arial"/>
          <w:bCs/>
          <w:sz w:val="20"/>
          <w:szCs w:val="20"/>
          <w:lang w:eastAsia="de-DE"/>
        </w:rPr>
        <w:t xml:space="preserve">Modell 613: zwei </w:t>
      </w:r>
      <w:proofErr w:type="spellStart"/>
      <w:r w:rsidRPr="00DE264F">
        <w:rPr>
          <w:rFonts w:ascii="Arial" w:eastAsia="Times New Roman" w:hAnsi="Arial" w:cs="Arial"/>
          <w:bCs/>
          <w:sz w:val="20"/>
          <w:szCs w:val="20"/>
          <w:lang w:eastAsia="de-DE"/>
        </w:rPr>
        <w:t>arretierbare</w:t>
      </w:r>
      <w:proofErr w:type="spellEnd"/>
      <w:r w:rsidRPr="00DE264F">
        <w:rPr>
          <w:rFonts w:ascii="Arial" w:eastAsia="Times New Roman" w:hAnsi="Arial" w:cs="Arial"/>
          <w:bCs/>
          <w:sz w:val="20"/>
          <w:szCs w:val="20"/>
          <w:lang w:eastAsia="de-DE"/>
        </w:rPr>
        <w:t xml:space="preserve"> Verkettungshaken</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aus schwarz</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beschichtetem Stahlblech mit vier</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Sterngriffschrauben</w:t>
      </w:r>
      <w:r w:rsidR="00953793">
        <w:rPr>
          <w:rFonts w:ascii="Arial" w:eastAsia="Times New Roman" w:hAnsi="Arial" w:cs="Arial"/>
          <w:bCs/>
          <w:sz w:val="20"/>
          <w:szCs w:val="20"/>
          <w:lang w:eastAsia="de-DE"/>
        </w:rPr>
        <w:t xml:space="preserve"> </w:t>
      </w:r>
      <w:r w:rsidR="00953793" w:rsidRPr="00953793">
        <w:rPr>
          <w:rFonts w:ascii="Arial" w:eastAsia="Times New Roman" w:hAnsi="Arial" w:cs="Arial"/>
          <w:bCs/>
          <w:sz w:val="20"/>
          <w:szCs w:val="20"/>
          <w:lang w:eastAsia="de-DE"/>
        </w:rPr>
        <w:t>(erhältlich ab Tischtiefe 60 cm)</w:t>
      </w:r>
      <w:r w:rsidR="00953793">
        <w:rPr>
          <w:rFonts w:ascii="Arial" w:eastAsia="Times New Roman" w:hAnsi="Arial" w:cs="Arial"/>
          <w:bCs/>
          <w:sz w:val="20"/>
          <w:szCs w:val="20"/>
          <w:lang w:eastAsia="de-DE"/>
        </w:rPr>
        <w:t>.</w:t>
      </w:r>
    </w:p>
    <w:p w:rsidR="00F7576B" w:rsidRDefault="00F7576B" w:rsidP="00F7576B">
      <w:pPr>
        <w:spacing w:after="0" w:line="240" w:lineRule="auto"/>
        <w:rPr>
          <w:rFonts w:ascii="Arial" w:eastAsia="Times New Roman" w:hAnsi="Arial" w:cs="Arial"/>
          <w:b/>
          <w:bCs/>
          <w:sz w:val="20"/>
          <w:szCs w:val="20"/>
          <w:lang w:eastAsia="de-DE"/>
        </w:rPr>
      </w:pPr>
    </w:p>
    <w:p w:rsidR="00F7576B" w:rsidRDefault="00F7576B" w:rsidP="00F7576B">
      <w:pPr>
        <w:spacing w:after="0" w:line="240" w:lineRule="auto"/>
        <w:rPr>
          <w:rFonts w:ascii="Arial" w:eastAsia="Times New Roman" w:hAnsi="Arial" w:cs="Arial"/>
          <w:bCs/>
          <w:sz w:val="20"/>
          <w:szCs w:val="20"/>
          <w:lang w:eastAsia="de-DE"/>
        </w:rPr>
      </w:pPr>
      <w:r>
        <w:rPr>
          <w:rFonts w:ascii="Arial" w:eastAsia="Times New Roman" w:hAnsi="Arial" w:cs="Arial"/>
          <w:b/>
          <w:bCs/>
          <w:sz w:val="20"/>
          <w:szCs w:val="20"/>
          <w:lang w:eastAsia="de-DE"/>
        </w:rPr>
        <w:t xml:space="preserve">- </w:t>
      </w:r>
      <w:r w:rsidRPr="002A4EB7">
        <w:rPr>
          <w:rFonts w:ascii="Arial" w:eastAsia="Times New Roman" w:hAnsi="Arial" w:cs="Arial"/>
          <w:bCs/>
          <w:sz w:val="20"/>
          <w:szCs w:val="20"/>
          <w:lang w:eastAsia="de-DE"/>
        </w:rPr>
        <w:t>Einhängeplatten 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sidR="00923791">
        <w:rPr>
          <w:rFonts w:ascii="Arial" w:eastAsia="Times New Roman" w:hAnsi="Arial" w:cs="Arial"/>
          <w:bCs/>
          <w:sz w:val="20"/>
          <w:szCs w:val="20"/>
          <w:lang w:eastAsia="de-DE"/>
        </w:rPr>
        <w:t xml:space="preserve"> aus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FD0931" w:rsidRDefault="00FD0931" w:rsidP="00F7576B">
      <w:pPr>
        <w:spacing w:after="0" w:line="240" w:lineRule="auto"/>
        <w:rPr>
          <w:rFonts w:ascii="Arial" w:eastAsia="Times New Roman" w:hAnsi="Arial" w:cs="Arial"/>
          <w:bCs/>
          <w:sz w:val="20"/>
          <w:szCs w:val="20"/>
          <w:lang w:eastAsia="de-DE"/>
        </w:rPr>
      </w:pPr>
    </w:p>
    <w:p w:rsidR="00C72312" w:rsidRPr="00C72312" w:rsidRDefault="00C72312" w:rsidP="00C72312">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C72312">
        <w:rPr>
          <w:rFonts w:ascii="Arial" w:hAnsi="Arial" w:cs="Arial"/>
          <w:sz w:val="20"/>
          <w:szCs w:val="20"/>
        </w:rPr>
        <w:t>Einbaumodul Technikbox Compact zum kabellosen Aufladen, herstellerunabhängig</w:t>
      </w:r>
    </w:p>
    <w:p w:rsidR="00C72312" w:rsidRPr="00C72312" w:rsidRDefault="00C72312" w:rsidP="00C72312">
      <w:pPr>
        <w:pStyle w:val="Listenabsatz"/>
        <w:autoSpaceDE w:val="0"/>
        <w:autoSpaceDN w:val="0"/>
        <w:adjustRightInd w:val="0"/>
        <w:spacing w:after="0" w:line="240" w:lineRule="auto"/>
        <w:ind w:left="142"/>
        <w:rPr>
          <w:rFonts w:ascii="Arial" w:hAnsi="Arial" w:cs="Arial"/>
          <w:sz w:val="20"/>
          <w:szCs w:val="20"/>
        </w:rPr>
      </w:pPr>
    </w:p>
    <w:p w:rsidR="00C72312" w:rsidRPr="00C72312" w:rsidRDefault="00C72312" w:rsidP="00C72312">
      <w:pPr>
        <w:autoSpaceDE w:val="0"/>
        <w:autoSpaceDN w:val="0"/>
        <w:adjustRightInd w:val="0"/>
        <w:spacing w:after="0" w:line="240" w:lineRule="auto"/>
        <w:rPr>
          <w:rFonts w:ascii="Arial" w:hAnsi="Arial" w:cs="Arial"/>
          <w:sz w:val="20"/>
          <w:szCs w:val="20"/>
        </w:rPr>
      </w:pPr>
      <w:r w:rsidRPr="00C72312">
        <w:rPr>
          <w:rFonts w:ascii="Arial" w:hAnsi="Arial" w:cs="Arial"/>
          <w:sz w:val="20"/>
          <w:szCs w:val="20"/>
        </w:rPr>
        <w:t>Technikbox Compact Add als flexibles Modul zur Montage an der Tischkante, Klemmverbindung über R</w:t>
      </w:r>
      <w:r w:rsidR="00942629">
        <w:rPr>
          <w:rFonts w:ascii="Arial" w:hAnsi="Arial" w:cs="Arial"/>
          <w:sz w:val="20"/>
          <w:szCs w:val="20"/>
        </w:rPr>
        <w:t>ä</w:t>
      </w:r>
      <w:r w:rsidRPr="00C72312">
        <w:rPr>
          <w:rFonts w:ascii="Arial" w:hAnsi="Arial" w:cs="Arial"/>
          <w:sz w:val="20"/>
          <w:szCs w:val="20"/>
        </w:rPr>
        <w:t>ndelschraube, mit verdeckter Kabelführung unter der Tischplatte und Druckplatte</w:t>
      </w:r>
    </w:p>
    <w:p w:rsidR="00C72312" w:rsidRDefault="00C72312" w:rsidP="00C72312">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F7576B" w:rsidRDefault="00F7576B" w:rsidP="00F7576B">
      <w:pPr>
        <w:spacing w:after="0" w:line="240" w:lineRule="auto"/>
        <w:rPr>
          <w:rFonts w:ascii="Arial" w:hAnsi="Arial" w:cs="Arial"/>
          <w:sz w:val="20"/>
        </w:rPr>
      </w:pPr>
    </w:p>
    <w:p w:rsidR="00F7576B" w:rsidRPr="00C726FC" w:rsidRDefault="00F7576B" w:rsidP="00F7576B">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F7576B" w:rsidRPr="0014372F" w:rsidRDefault="00923791" w:rsidP="00F7576B">
      <w:pPr>
        <w:spacing w:after="0" w:line="240" w:lineRule="auto"/>
        <w:rPr>
          <w:rFonts w:ascii="Arial" w:eastAsia="Times New Roman" w:hAnsi="Arial" w:cs="Arial"/>
          <w:sz w:val="20"/>
          <w:szCs w:val="20"/>
          <w:lang w:eastAsia="de-DE"/>
        </w:rPr>
      </w:pPr>
      <w:proofErr w:type="spellStart"/>
      <w:r>
        <w:rPr>
          <w:rFonts w:ascii="Arial" w:hAnsi="Arial" w:cs="Arial"/>
          <w:sz w:val="20"/>
        </w:rPr>
        <w:t>GS</w:t>
      </w:r>
      <w:proofErr w:type="spellEnd"/>
      <w:r>
        <w:rPr>
          <w:rFonts w:ascii="Arial" w:hAnsi="Arial" w:cs="Arial"/>
          <w:sz w:val="20"/>
        </w:rPr>
        <w:t>-Zeichen</w:t>
      </w:r>
    </w:p>
    <w:p w:rsidR="00F7576B" w:rsidRDefault="00F7576B" w:rsidP="00F7576B">
      <w:pPr>
        <w:rPr>
          <w:rFonts w:ascii="Arial" w:eastAsia="Times New Roman" w:hAnsi="Arial" w:cs="Arial"/>
          <w:bCs/>
          <w:sz w:val="20"/>
          <w:szCs w:val="20"/>
          <w:lang w:eastAsia="de-DE"/>
        </w:rPr>
      </w:pPr>
    </w:p>
    <w:p w:rsidR="00F7576B" w:rsidRPr="00083FB8" w:rsidRDefault="00F7576B" w:rsidP="00F7576B">
      <w:pPr>
        <w:pStyle w:val="KeinLeerraum"/>
        <w:rPr>
          <w:rFonts w:ascii="Arial" w:hAnsi="Arial" w:cs="Arial"/>
          <w:b/>
          <w:sz w:val="20"/>
          <w:szCs w:val="20"/>
        </w:rPr>
      </w:pPr>
      <w:r w:rsidRPr="00083FB8">
        <w:rPr>
          <w:rFonts w:ascii="Arial" w:hAnsi="Arial" w:cs="Arial"/>
          <w:b/>
          <w:sz w:val="20"/>
          <w:szCs w:val="20"/>
        </w:rPr>
        <w:t>Versandart</w:t>
      </w:r>
    </w:p>
    <w:p w:rsidR="00F7576B" w:rsidRPr="00083FB8" w:rsidRDefault="00F7576B" w:rsidP="00F7576B">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F7576B" w:rsidRPr="00083FB8" w:rsidRDefault="00F7576B" w:rsidP="00F7576B">
      <w:pPr>
        <w:pStyle w:val="KeinLeerraum"/>
        <w:rPr>
          <w:rFonts w:ascii="Arial" w:hAnsi="Arial" w:cs="Arial"/>
          <w:sz w:val="20"/>
          <w:szCs w:val="20"/>
        </w:rPr>
      </w:pPr>
    </w:p>
    <w:p w:rsidR="00F7576B" w:rsidRPr="00083FB8" w:rsidRDefault="00F7576B" w:rsidP="00F7576B">
      <w:pPr>
        <w:pStyle w:val="KeinLeerraum"/>
        <w:rPr>
          <w:rFonts w:ascii="Arial" w:hAnsi="Arial" w:cs="Arial"/>
          <w:b/>
          <w:sz w:val="20"/>
          <w:szCs w:val="20"/>
        </w:rPr>
      </w:pPr>
      <w:r w:rsidRPr="00083FB8">
        <w:rPr>
          <w:rFonts w:ascii="Arial" w:hAnsi="Arial" w:cs="Arial"/>
          <w:b/>
          <w:sz w:val="20"/>
          <w:szCs w:val="20"/>
        </w:rPr>
        <w:t>Rücknahme, Demontage und Recycling</w:t>
      </w:r>
    </w:p>
    <w:p w:rsidR="00F7576B" w:rsidRPr="00083FB8" w:rsidRDefault="00F7576B" w:rsidP="00F7576B">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sidR="00BF7F5B">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F7576B" w:rsidRPr="00083FB8" w:rsidRDefault="00F7576B" w:rsidP="00F7576B">
      <w:pPr>
        <w:pStyle w:val="KeinLeerraum"/>
        <w:rPr>
          <w:rFonts w:ascii="Arial" w:hAnsi="Arial" w:cs="Arial"/>
          <w:sz w:val="20"/>
          <w:szCs w:val="20"/>
        </w:rPr>
      </w:pPr>
      <w:r w:rsidRPr="00083FB8">
        <w:rPr>
          <w:rFonts w:ascii="Arial" w:hAnsi="Arial" w:cs="Arial"/>
          <w:sz w:val="20"/>
          <w:szCs w:val="20"/>
        </w:rPr>
        <w:lastRenderedPageBreak/>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F7576B" w:rsidRPr="00083FB8" w:rsidRDefault="00F7576B" w:rsidP="00F7576B">
      <w:pPr>
        <w:pStyle w:val="KeinLeerraum"/>
        <w:rPr>
          <w:rFonts w:ascii="Arial" w:hAnsi="Arial" w:cs="Arial"/>
          <w:sz w:val="20"/>
          <w:szCs w:val="20"/>
        </w:rPr>
      </w:pPr>
      <w:r w:rsidRPr="00083FB8">
        <w:rPr>
          <w:rFonts w:ascii="Arial" w:hAnsi="Arial" w:cs="Arial"/>
          <w:sz w:val="20"/>
          <w:szCs w:val="20"/>
        </w:rPr>
        <w:t xml:space="preserve">Weitere Informationen unter </w:t>
      </w:r>
      <w:hyperlink r:id="rId5" w:history="1">
        <w:r w:rsidRPr="00083FB8">
          <w:rPr>
            <w:rStyle w:val="Hyperlink"/>
            <w:rFonts w:ascii="Arial" w:hAnsi="Arial" w:cs="Arial"/>
            <w:sz w:val="20"/>
            <w:szCs w:val="20"/>
          </w:rPr>
          <w:t>www.wilkhahn.com</w:t>
        </w:r>
      </w:hyperlink>
    </w:p>
    <w:p w:rsidR="00F7576B" w:rsidRDefault="00F7576B" w:rsidP="00F7576B">
      <w:pPr>
        <w:pStyle w:val="KeinLeerraum"/>
        <w:rPr>
          <w:rFonts w:ascii="Arial" w:hAnsi="Arial" w:cs="Arial"/>
          <w:sz w:val="20"/>
          <w:szCs w:val="20"/>
        </w:rPr>
      </w:pPr>
    </w:p>
    <w:p w:rsidR="00F7576B" w:rsidRPr="00B0664B" w:rsidRDefault="00F7576B" w:rsidP="00F7576B">
      <w:pPr>
        <w:pStyle w:val="KeinLeerraum"/>
        <w:rPr>
          <w:rFonts w:ascii="Arial" w:hAnsi="Arial" w:cs="Arial"/>
          <w:b/>
          <w:sz w:val="20"/>
          <w:szCs w:val="20"/>
          <w:lang w:val="en-US"/>
        </w:rPr>
      </w:pPr>
      <w:r w:rsidRPr="00B0664B">
        <w:rPr>
          <w:rFonts w:ascii="Arial" w:hAnsi="Arial" w:cs="Arial"/>
          <w:b/>
          <w:sz w:val="20"/>
          <w:szCs w:val="20"/>
          <w:lang w:val="en-US"/>
        </w:rPr>
        <w:t>Awards</w:t>
      </w:r>
    </w:p>
    <w:p w:rsidR="00F7576B" w:rsidRPr="00B0664B" w:rsidRDefault="00F7576B" w:rsidP="00F7576B">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F7576B" w:rsidRPr="00B0664B" w:rsidRDefault="00F7576B" w:rsidP="00F7576B">
      <w:pPr>
        <w:pStyle w:val="KeinLeerraum"/>
        <w:rPr>
          <w:rFonts w:ascii="Arial" w:hAnsi="Arial" w:cs="Arial"/>
          <w:sz w:val="20"/>
          <w:szCs w:val="20"/>
          <w:lang w:val="en-US"/>
        </w:rPr>
      </w:pPr>
    </w:p>
    <w:p w:rsidR="00F7576B" w:rsidRPr="00083FB8" w:rsidRDefault="00F7576B" w:rsidP="00F7576B">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F7576B" w:rsidRPr="00B0664B" w:rsidRDefault="00F7576B" w:rsidP="00F7576B">
      <w:pPr>
        <w:pStyle w:val="KeinLeerraum"/>
        <w:rPr>
          <w:rFonts w:ascii="Arial" w:hAnsi="Arial" w:cs="Arial"/>
          <w:sz w:val="20"/>
          <w:szCs w:val="20"/>
        </w:rPr>
      </w:pPr>
      <w:r w:rsidRPr="00B0664B">
        <w:rPr>
          <w:rFonts w:ascii="Arial" w:hAnsi="Arial" w:cs="Arial"/>
          <w:sz w:val="20"/>
          <w:szCs w:val="20"/>
        </w:rPr>
        <w:t>UN Global Compact</w:t>
      </w:r>
    </w:p>
    <w:p w:rsidR="00F7576B" w:rsidRPr="00B0664B" w:rsidRDefault="00F7576B" w:rsidP="00F7576B">
      <w:pPr>
        <w:pStyle w:val="KeinLeerraum"/>
        <w:rPr>
          <w:rFonts w:ascii="Arial" w:hAnsi="Arial" w:cs="Arial"/>
          <w:sz w:val="20"/>
          <w:szCs w:val="20"/>
        </w:rPr>
      </w:pPr>
      <w:r w:rsidRPr="00B0664B">
        <w:rPr>
          <w:rFonts w:ascii="Arial" w:hAnsi="Arial" w:cs="Arial"/>
          <w:sz w:val="20"/>
          <w:szCs w:val="20"/>
        </w:rPr>
        <w:t>ISO 9001</w:t>
      </w:r>
    </w:p>
    <w:p w:rsidR="00F7576B" w:rsidRPr="00B0664B" w:rsidRDefault="00F7576B" w:rsidP="00F7576B">
      <w:pPr>
        <w:pStyle w:val="KeinLeerraum"/>
        <w:rPr>
          <w:rFonts w:ascii="Arial" w:hAnsi="Arial" w:cs="Arial"/>
          <w:sz w:val="20"/>
          <w:szCs w:val="20"/>
        </w:rPr>
      </w:pPr>
      <w:r w:rsidRPr="00B0664B">
        <w:rPr>
          <w:rFonts w:ascii="Arial" w:hAnsi="Arial" w:cs="Arial"/>
          <w:sz w:val="20"/>
          <w:szCs w:val="20"/>
        </w:rPr>
        <w:t>ISO 14001</w:t>
      </w:r>
    </w:p>
    <w:p w:rsidR="00F7576B" w:rsidRPr="00B0664B" w:rsidRDefault="00F7576B" w:rsidP="00F7576B">
      <w:pPr>
        <w:pStyle w:val="KeinLeerraum"/>
        <w:rPr>
          <w:rFonts w:ascii="Arial" w:hAnsi="Arial" w:cs="Arial"/>
          <w:sz w:val="20"/>
          <w:szCs w:val="20"/>
        </w:rPr>
      </w:pPr>
      <w:r w:rsidRPr="00B0664B">
        <w:rPr>
          <w:rFonts w:ascii="Arial" w:hAnsi="Arial" w:cs="Arial"/>
          <w:sz w:val="20"/>
          <w:szCs w:val="20"/>
        </w:rPr>
        <w:t>EMAS</w:t>
      </w:r>
    </w:p>
    <w:p w:rsidR="00F7576B" w:rsidRPr="00B0664B" w:rsidRDefault="00F7576B" w:rsidP="00F7576B">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F7576B" w:rsidRDefault="00F7576B" w:rsidP="00F7576B">
      <w:pPr>
        <w:rPr>
          <w:rFonts w:ascii="Arial" w:eastAsia="Times New Roman" w:hAnsi="Arial" w:cs="Arial"/>
          <w:bCs/>
          <w:sz w:val="20"/>
          <w:szCs w:val="20"/>
          <w:lang w:eastAsia="de-DE"/>
        </w:rPr>
      </w:pPr>
    </w:p>
    <w:p w:rsidR="00F7576B" w:rsidRPr="008C6B89" w:rsidRDefault="00F7576B" w:rsidP="00F7576B">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F7576B" w:rsidRPr="008C6B89" w:rsidRDefault="00F7576B" w:rsidP="00F7576B">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F7576B" w:rsidRDefault="00F7576B" w:rsidP="00F7576B">
      <w:pPr>
        <w:rPr>
          <w:rFonts w:ascii="Arial" w:eastAsia="Times New Roman" w:hAnsi="Arial" w:cs="Arial"/>
          <w:bCs/>
          <w:sz w:val="20"/>
          <w:szCs w:val="20"/>
          <w:lang w:eastAsia="de-DE"/>
        </w:rPr>
      </w:pPr>
    </w:p>
    <w:p w:rsidR="00F7576B" w:rsidRDefault="00F7576B" w:rsidP="00F7576B">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sidR="00031E44">
        <w:rPr>
          <w:rFonts w:ascii="Arial" w:eastAsia="Times New Roman" w:hAnsi="Arial" w:cs="Arial"/>
          <w:bCs/>
          <w:sz w:val="20"/>
          <w:szCs w:val="20"/>
          <w:lang w:eastAsia="de-DE"/>
        </w:rPr>
        <w:t>5</w:t>
      </w:r>
      <w:r>
        <w:rPr>
          <w:rFonts w:ascii="Arial" w:eastAsia="Times New Roman" w:hAnsi="Arial" w:cs="Arial"/>
          <w:bCs/>
          <w:sz w:val="20"/>
          <w:szCs w:val="20"/>
          <w:lang w:eastAsia="de-DE"/>
        </w:rPr>
        <w:t>/0</w:t>
      </w:r>
      <w:r w:rsidRPr="00DE264F">
        <w:rPr>
          <w:rFonts w:ascii="Arial" w:eastAsia="Times New Roman" w:hAnsi="Arial" w:cs="Arial"/>
          <w:bCs/>
          <w:sz w:val="20"/>
          <w:szCs w:val="20"/>
          <w:lang w:eastAsia="de-DE"/>
        </w:rPr>
        <w:t xml:space="preserve">0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Systemtisch</w:t>
      </w:r>
      <w:r w:rsidRPr="00DE264F">
        <w:rPr>
          <w:rFonts w:ascii="Arial" w:eastAsia="Times New Roman" w:hAnsi="Arial" w:cs="Arial"/>
          <w:bCs/>
          <w:sz w:val="20"/>
          <w:szCs w:val="20"/>
          <w:lang w:eastAsia="de-DE"/>
        </w:rPr>
        <w:t>, Rechteck-Klapptisch</w:t>
      </w:r>
      <w:r>
        <w:rPr>
          <w:rFonts w:ascii="Arial" w:hAnsi="Arial" w:cs="Arial"/>
          <w:sz w:val="20"/>
          <w:szCs w:val="20"/>
        </w:rPr>
        <w:t xml:space="preserve"> 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923791" w:rsidRDefault="00923791">
      <w:pPr>
        <w:spacing w:after="160" w:line="259" w:lineRule="auto"/>
      </w:pPr>
      <w:r>
        <w:br w:type="page"/>
      </w:r>
    </w:p>
    <w:p w:rsidR="00DF3257" w:rsidRPr="004B7E64" w:rsidRDefault="00031E44" w:rsidP="00DF3257">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Pr>
          <w:rFonts w:ascii="Arial" w:eastAsia="Times New Roman" w:hAnsi="Arial" w:cs="Arial"/>
          <w:b/>
          <w:bCs/>
          <w:sz w:val="20"/>
          <w:szCs w:val="20"/>
          <w:lang w:eastAsia="de-DE"/>
        </w:rPr>
        <w:t>2</w:t>
      </w:r>
      <w:r w:rsidRPr="004B7E64">
        <w:rPr>
          <w:rFonts w:ascii="Arial" w:eastAsia="Times New Roman" w:hAnsi="Arial" w:cs="Arial"/>
          <w:b/>
          <w:bCs/>
          <w:sz w:val="20"/>
          <w:szCs w:val="20"/>
          <w:lang w:eastAsia="de-DE"/>
        </w:rPr>
        <w:t xml:space="preserve">  </w:t>
      </w:r>
      <w:proofErr w:type="spellStart"/>
      <w:r w:rsidR="00DF3257">
        <w:rPr>
          <w:rFonts w:ascii="Arial" w:eastAsia="Times New Roman" w:hAnsi="Arial" w:cs="Arial"/>
          <w:b/>
          <w:bCs/>
          <w:sz w:val="20"/>
          <w:szCs w:val="20"/>
          <w:lang w:eastAsia="de-DE"/>
        </w:rPr>
        <w:t>Wilkhahn</w:t>
      </w:r>
      <w:proofErr w:type="spellEnd"/>
      <w:proofErr w:type="gramEnd"/>
      <w:r w:rsidR="00DF3257">
        <w:rPr>
          <w:rFonts w:ascii="Arial" w:eastAsia="Times New Roman" w:hAnsi="Arial" w:cs="Arial"/>
          <w:b/>
          <w:bCs/>
          <w:sz w:val="20"/>
          <w:szCs w:val="20"/>
          <w:lang w:eastAsia="de-DE"/>
        </w:rPr>
        <w:t xml:space="preserve"> 465/</w:t>
      </w:r>
      <w:r w:rsidR="00C806C3">
        <w:rPr>
          <w:rFonts w:ascii="Arial" w:eastAsia="Times New Roman" w:hAnsi="Arial" w:cs="Arial"/>
          <w:b/>
          <w:bCs/>
          <w:sz w:val="20"/>
          <w:szCs w:val="20"/>
          <w:lang w:eastAsia="de-DE"/>
        </w:rPr>
        <w:t>11</w:t>
      </w:r>
      <w:r w:rsidR="00DF3257">
        <w:rPr>
          <w:rFonts w:ascii="Arial" w:eastAsia="Times New Roman" w:hAnsi="Arial" w:cs="Arial"/>
          <w:b/>
          <w:bCs/>
          <w:sz w:val="20"/>
          <w:szCs w:val="20"/>
          <w:lang w:eastAsia="de-DE"/>
        </w:rPr>
        <w:t xml:space="preserve"> </w:t>
      </w:r>
      <w:proofErr w:type="spellStart"/>
      <w:r w:rsidR="00DF3257">
        <w:rPr>
          <w:rFonts w:ascii="Arial" w:eastAsia="Times New Roman" w:hAnsi="Arial" w:cs="Arial"/>
          <w:b/>
          <w:bCs/>
          <w:sz w:val="20"/>
          <w:szCs w:val="20"/>
          <w:lang w:eastAsia="de-DE"/>
        </w:rPr>
        <w:t>mAx</w:t>
      </w:r>
      <w:proofErr w:type="spellEnd"/>
      <w:r w:rsidR="00DF3257">
        <w:rPr>
          <w:rFonts w:ascii="Arial" w:eastAsia="Times New Roman" w:hAnsi="Arial" w:cs="Arial"/>
          <w:b/>
          <w:bCs/>
          <w:sz w:val="20"/>
          <w:szCs w:val="20"/>
          <w:lang w:eastAsia="de-DE"/>
        </w:rPr>
        <w:t xml:space="preserve"> light Systemtisch, Rechteck-Klapptisch, </w:t>
      </w:r>
      <w:r w:rsidR="00C806C3">
        <w:rPr>
          <w:rFonts w:ascii="Arial" w:eastAsia="Times New Roman" w:hAnsi="Arial" w:cs="Arial"/>
          <w:b/>
          <w:bCs/>
          <w:sz w:val="20"/>
          <w:szCs w:val="20"/>
          <w:lang w:eastAsia="de-DE"/>
        </w:rPr>
        <w:t xml:space="preserve">Anfangselement, </w:t>
      </w:r>
      <w:proofErr w:type="spellStart"/>
      <w:r w:rsidR="00DF3257">
        <w:rPr>
          <w:rFonts w:ascii="Arial" w:eastAsia="Times New Roman" w:hAnsi="Arial" w:cs="Arial"/>
          <w:b/>
          <w:bCs/>
          <w:sz w:val="20"/>
          <w:szCs w:val="20"/>
          <w:lang w:eastAsia="de-DE"/>
        </w:rPr>
        <w:t>Einhandbedienung</w:t>
      </w:r>
      <w:proofErr w:type="spellEnd"/>
      <w:r w:rsidR="00DF3257">
        <w:rPr>
          <w:rFonts w:ascii="Arial" w:eastAsia="Times New Roman" w:hAnsi="Arial" w:cs="Arial"/>
          <w:b/>
          <w:bCs/>
          <w:sz w:val="20"/>
          <w:szCs w:val="20"/>
          <w:lang w:eastAsia="de-DE"/>
        </w:rPr>
        <w:t>, Höhe 73,5 cm, stapelbar</w:t>
      </w:r>
    </w:p>
    <w:p w:rsidR="00DF3257" w:rsidRDefault="00DF3257" w:rsidP="00C806C3">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465/</w:t>
      </w:r>
      <w:r w:rsidR="00C806C3">
        <w:rPr>
          <w:rFonts w:ascii="Arial" w:eastAsia="Times New Roman" w:hAnsi="Arial" w:cs="Arial"/>
          <w:bCs/>
          <w:sz w:val="20"/>
          <w:szCs w:val="20"/>
          <w:lang w:eastAsia="de-DE"/>
        </w:rPr>
        <w:t>11</w:t>
      </w:r>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w:t>
      </w:r>
      <w:r w:rsidR="00C72312">
        <w:rPr>
          <w:rFonts w:ascii="Arial" w:eastAsia="Times New Roman" w:hAnsi="Arial" w:cs="Arial"/>
          <w:bCs/>
          <w:sz w:val="20"/>
          <w:szCs w:val="20"/>
          <w:lang w:eastAsia="de-DE"/>
        </w:rPr>
        <w:t xml:space="preserve">light </w:t>
      </w:r>
      <w:r>
        <w:rPr>
          <w:rFonts w:ascii="Arial" w:eastAsia="Times New Roman" w:hAnsi="Arial" w:cs="Arial"/>
          <w:bCs/>
          <w:sz w:val="20"/>
          <w:szCs w:val="20"/>
          <w:lang w:eastAsia="de-DE"/>
        </w:rPr>
        <w:t>Systemtisch</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mobiler </w:t>
      </w:r>
      <w:r w:rsidRPr="002D3AB1">
        <w:rPr>
          <w:rFonts w:ascii="Arial" w:eastAsia="Times New Roman" w:hAnsi="Arial" w:cs="Arial"/>
          <w:bCs/>
          <w:sz w:val="20"/>
          <w:szCs w:val="20"/>
          <w:lang w:eastAsia="de-DE"/>
        </w:rPr>
        <w:t>Rechteck-Klapptisch</w:t>
      </w:r>
      <w:r>
        <w:rPr>
          <w:rFonts w:ascii="Arial" w:eastAsia="Times New Roman" w:hAnsi="Arial" w:cs="Arial"/>
          <w:bCs/>
          <w:sz w:val="20"/>
          <w:szCs w:val="20"/>
          <w:lang w:eastAsia="de-DE"/>
        </w:rPr>
        <w:t xml:space="preserve">, </w:t>
      </w:r>
      <w:r w:rsidR="00C806C3">
        <w:rPr>
          <w:rFonts w:ascii="Arial" w:eastAsia="Times New Roman" w:hAnsi="Arial" w:cs="Arial"/>
          <w:bCs/>
          <w:sz w:val="20"/>
          <w:szCs w:val="20"/>
          <w:lang w:eastAsia="de-DE"/>
        </w:rPr>
        <w:t xml:space="preserve">Anfangselement,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Selbststabilisierung, Sicherung gegen Fehlbedienung und integrierter Verkettung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 verkettete Tischreihen als auch für offene oder geschlossene Konferenztischanlagen</w:t>
      </w:r>
      <w:r>
        <w:rPr>
          <w:rFonts w:ascii="Arial" w:hAnsi="Arial" w:cs="Arial"/>
          <w:sz w:val="20"/>
        </w:rPr>
        <w:t>,</w:t>
      </w:r>
      <w:r w:rsidRPr="002D3AB1">
        <w:rPr>
          <w:rFonts w:ascii="Arial" w:eastAsia="Times New Roman" w:hAnsi="Arial" w:cs="Arial"/>
          <w:bCs/>
          <w:sz w:val="20"/>
          <w:szCs w:val="20"/>
          <w:lang w:eastAsia="de-DE"/>
        </w:rPr>
        <w:t xml:space="preserve"> 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C806C3" w:rsidRDefault="00C806C3" w:rsidP="00C806C3">
      <w:pPr>
        <w:rPr>
          <w:rFonts w:ascii="Arial" w:eastAsia="Times New Roman" w:hAnsi="Arial" w:cs="Arial"/>
          <w:bCs/>
          <w:sz w:val="20"/>
          <w:szCs w:val="20"/>
          <w:lang w:eastAsia="de-DE"/>
        </w:rPr>
      </w:pPr>
      <w:r w:rsidRPr="00C806C3">
        <w:rPr>
          <w:rFonts w:ascii="Arial" w:eastAsia="Times New Roman" w:hAnsi="Arial" w:cs="Arial"/>
          <w:bCs/>
          <w:sz w:val="20"/>
          <w:szCs w:val="20"/>
          <w:lang w:eastAsia="de-DE"/>
        </w:rPr>
        <w:t>Erweiterbar mit den Modellen 466/00</w:t>
      </w:r>
      <w:r>
        <w:rPr>
          <w:rFonts w:ascii="Arial" w:eastAsia="Times New Roman" w:hAnsi="Arial" w:cs="Arial"/>
          <w:bCs/>
          <w:sz w:val="20"/>
          <w:szCs w:val="20"/>
          <w:lang w:eastAsia="de-DE"/>
        </w:rPr>
        <w:t xml:space="preserve"> und </w:t>
      </w:r>
      <w:r w:rsidRPr="00C806C3">
        <w:rPr>
          <w:rFonts w:ascii="Arial" w:eastAsia="Times New Roman" w:hAnsi="Arial" w:cs="Arial"/>
          <w:bCs/>
          <w:sz w:val="20"/>
          <w:szCs w:val="20"/>
          <w:lang w:eastAsia="de-DE"/>
        </w:rPr>
        <w:t>465/21</w:t>
      </w:r>
      <w:r>
        <w:rPr>
          <w:rFonts w:ascii="Arial" w:eastAsia="Times New Roman" w:hAnsi="Arial" w:cs="Arial"/>
          <w:bCs/>
          <w:sz w:val="20"/>
          <w:szCs w:val="20"/>
          <w:lang w:eastAsia="de-DE"/>
        </w:rPr>
        <w:t xml:space="preserve"> (</w:t>
      </w:r>
      <w:r w:rsidRPr="00C806C3">
        <w:rPr>
          <w:rFonts w:ascii="Arial" w:eastAsia="Times New Roman" w:hAnsi="Arial" w:cs="Arial"/>
          <w:bCs/>
          <w:sz w:val="20"/>
          <w:szCs w:val="20"/>
          <w:lang w:eastAsia="de-DE"/>
        </w:rPr>
        <w:t>Tisch-Tisch-Verbinder erforderlich</w:t>
      </w:r>
      <w:r>
        <w:rPr>
          <w:rFonts w:ascii="Arial" w:eastAsia="Times New Roman" w:hAnsi="Arial" w:cs="Arial"/>
          <w:bCs/>
          <w:sz w:val="20"/>
          <w:szCs w:val="20"/>
          <w:lang w:eastAsia="de-DE"/>
        </w:rPr>
        <w:t>)</w:t>
      </w:r>
    </w:p>
    <w:p w:rsidR="00C806C3" w:rsidRPr="00C806C3" w:rsidRDefault="00C806C3" w:rsidP="00C806C3">
      <w:pPr>
        <w:rPr>
          <w:rFonts w:ascii="Arial" w:eastAsia="Times New Roman" w:hAnsi="Arial" w:cs="Arial"/>
          <w:bCs/>
          <w:sz w:val="20"/>
          <w:szCs w:val="20"/>
          <w:lang w:eastAsia="de-DE"/>
        </w:rPr>
      </w:pPr>
    </w:p>
    <w:p w:rsidR="00DF3257" w:rsidRDefault="00DF3257" w:rsidP="00DF3257">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DF3257" w:rsidRDefault="00DF3257" w:rsidP="00DF3257">
      <w:pPr>
        <w:spacing w:after="0" w:line="240" w:lineRule="auto"/>
        <w:rPr>
          <w:rFonts w:ascii="Arial" w:eastAsia="Times New Roman" w:hAnsi="Arial" w:cs="Arial"/>
          <w:b/>
          <w:bCs/>
          <w:sz w:val="20"/>
          <w:szCs w:val="20"/>
          <w:lang w:eastAsia="de-DE"/>
        </w:rPr>
      </w:pPr>
    </w:p>
    <w:p w:rsidR="00DF3257" w:rsidRDefault="00DF3257" w:rsidP="00DF3257">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DF3257" w:rsidRDefault="00DF3257" w:rsidP="00DF3257">
      <w:pPr>
        <w:spacing w:after="0" w:line="240" w:lineRule="auto"/>
        <w:rPr>
          <w:rFonts w:ascii="Arial" w:eastAsia="Times New Roman" w:hAnsi="Arial" w:cs="Arial"/>
          <w:bCs/>
          <w:sz w:val="20"/>
          <w:szCs w:val="20"/>
          <w:lang w:eastAsia="de-DE"/>
        </w:rPr>
      </w:pPr>
    </w:p>
    <w:p w:rsidR="00DF3257" w:rsidRDefault="00DF3257" w:rsidP="00DF3257">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Small: für Tischtiefen 45 / 60 cm</w:t>
      </w:r>
    </w:p>
    <w:p w:rsidR="00DF3257" w:rsidRDefault="00DF3257" w:rsidP="00DF3257">
      <w:pPr>
        <w:spacing w:after="0" w:line="240" w:lineRule="auto"/>
        <w:rPr>
          <w:rFonts w:ascii="Arial" w:eastAsia="Times New Roman" w:hAnsi="Arial" w:cs="Arial"/>
          <w:bCs/>
          <w:sz w:val="20"/>
          <w:szCs w:val="20"/>
          <w:lang w:eastAsia="de-DE"/>
        </w:rPr>
      </w:pPr>
    </w:p>
    <w:p w:rsidR="00DF3257" w:rsidRPr="00AE4C09" w:rsidRDefault="00DF3257" w:rsidP="00DF3257">
      <w:pPr>
        <w:pStyle w:val="KeinLeerraum"/>
        <w:rPr>
          <w:rFonts w:ascii="Arial" w:hAnsi="Arial" w:cs="Arial"/>
          <w:sz w:val="20"/>
          <w:szCs w:val="20"/>
        </w:rPr>
      </w:pPr>
      <w:r w:rsidRPr="00AE4C09">
        <w:rPr>
          <w:rFonts w:ascii="Arial" w:hAnsi="Arial" w:cs="Arial"/>
          <w:sz w:val="20"/>
          <w:szCs w:val="20"/>
        </w:rPr>
        <w:t>Stapelhöhe:</w:t>
      </w:r>
    </w:p>
    <w:p w:rsidR="00DF3257" w:rsidRDefault="00DF3257" w:rsidP="00DF3257">
      <w:pPr>
        <w:pStyle w:val="KeinLeerraum"/>
        <w:rPr>
          <w:rFonts w:ascii="Arial" w:hAnsi="Arial" w:cs="Arial"/>
          <w:sz w:val="20"/>
          <w:szCs w:val="20"/>
        </w:rPr>
      </w:pPr>
      <w:r w:rsidRPr="00AE4C09">
        <w:rPr>
          <w:rFonts w:ascii="Arial" w:hAnsi="Arial" w:cs="Arial"/>
          <w:sz w:val="20"/>
          <w:szCs w:val="20"/>
        </w:rPr>
        <w:t>Klapptisch 150 cm und &gt; 150 cm: 112 mm</w:t>
      </w:r>
    </w:p>
    <w:p w:rsidR="00DF3257" w:rsidRDefault="00DF3257" w:rsidP="00DF3257">
      <w:pPr>
        <w:pStyle w:val="KeinLeerraum"/>
      </w:pPr>
    </w:p>
    <w:p w:rsidR="00DF3257" w:rsidRPr="001D4243" w:rsidRDefault="00DF3257" w:rsidP="00DF3257">
      <w:pPr>
        <w:rPr>
          <w:rFonts w:ascii="Arial" w:hAnsi="Arial" w:cs="Arial"/>
          <w:sz w:val="20"/>
        </w:rPr>
      </w:pPr>
      <w:r w:rsidRPr="001D4243">
        <w:rPr>
          <w:rFonts w:ascii="Arial" w:hAnsi="Arial" w:cs="Arial"/>
          <w:sz w:val="20"/>
        </w:rPr>
        <w:t xml:space="preserve">Gewicht: </w:t>
      </w:r>
      <w:r w:rsidR="00FD0931">
        <w:rPr>
          <w:rFonts w:ascii="Arial" w:hAnsi="Arial" w:cs="Arial"/>
          <w:sz w:val="20"/>
        </w:rPr>
        <w:t>32,4</w:t>
      </w:r>
      <w:r>
        <w:rPr>
          <w:rFonts w:ascii="Arial" w:hAnsi="Arial" w:cs="Arial"/>
          <w:sz w:val="20"/>
        </w:rPr>
        <w:t xml:space="preserve"> KG </w:t>
      </w:r>
      <w:r w:rsidRPr="001D4243">
        <w:rPr>
          <w:rFonts w:ascii="Arial" w:hAnsi="Arial" w:cs="Arial"/>
          <w:sz w:val="20"/>
        </w:rPr>
        <w:t xml:space="preserve">bei Größe </w:t>
      </w:r>
      <w:r w:rsidR="00FD0931">
        <w:rPr>
          <w:rFonts w:ascii="Arial" w:hAnsi="Arial" w:cs="Arial"/>
          <w:sz w:val="20"/>
        </w:rPr>
        <w:t>90 x 18</w:t>
      </w:r>
      <w:r w:rsidRPr="001D4243">
        <w:rPr>
          <w:rFonts w:ascii="Arial" w:hAnsi="Arial" w:cs="Arial"/>
          <w:sz w:val="20"/>
        </w:rPr>
        <w:t xml:space="preserve">0 cm </w:t>
      </w:r>
    </w:p>
    <w:p w:rsidR="00DF3257" w:rsidRDefault="00DF3257" w:rsidP="00DF3257">
      <w:pPr>
        <w:spacing w:after="0" w:line="240" w:lineRule="auto"/>
        <w:rPr>
          <w:rFonts w:ascii="Arial" w:eastAsia="Times New Roman" w:hAnsi="Arial" w:cs="Arial"/>
          <w:b/>
          <w:bCs/>
          <w:sz w:val="20"/>
          <w:szCs w:val="20"/>
          <w:lang w:eastAsia="de-DE"/>
        </w:rPr>
      </w:pPr>
    </w:p>
    <w:p w:rsidR="00B40BB0" w:rsidRPr="00B80454" w:rsidRDefault="00B40BB0" w:rsidP="00B40BB0">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Pr="00B80454">
        <w:rPr>
          <w:rFonts w:ascii="Arial" w:eastAsia="Times New Roman" w:hAnsi="Arial" w:cs="Arial"/>
          <w:bCs/>
          <w:sz w:val="20"/>
          <w:szCs w:val="20"/>
          <w:lang w:eastAsia="de-DE"/>
        </w:rPr>
        <w:t>……….</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180 cm</w:t>
      </w:r>
    </w:p>
    <w:p w:rsidR="00923791" w:rsidRDefault="00923791"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200 cm</w:t>
      </w:r>
    </w:p>
    <w:p w:rsidR="00923791" w:rsidRDefault="00923791"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200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180 cm</w:t>
      </w:r>
    </w:p>
    <w:p w:rsidR="00923791" w:rsidRDefault="00923791"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200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220 cm</w:t>
      </w:r>
    </w:p>
    <w:p w:rsidR="00923791" w:rsidRDefault="00923791"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180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200 cm</w:t>
      </w:r>
    </w:p>
    <w:p w:rsidR="00B40BB0" w:rsidRDefault="00B40BB0" w:rsidP="00B40BB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220 cm</w:t>
      </w:r>
    </w:p>
    <w:p w:rsidR="00B40BB0" w:rsidRDefault="00B40BB0" w:rsidP="00B40BB0">
      <w:pPr>
        <w:spacing w:after="0" w:line="240" w:lineRule="auto"/>
        <w:rPr>
          <w:rFonts w:ascii="Arial" w:eastAsia="Times New Roman" w:hAnsi="Arial" w:cs="Arial"/>
          <w:bCs/>
          <w:sz w:val="20"/>
          <w:szCs w:val="20"/>
          <w:lang w:eastAsia="de-DE"/>
        </w:rPr>
      </w:pPr>
    </w:p>
    <w:p w:rsidR="00B40BB0" w:rsidRDefault="00B40BB0" w:rsidP="00B40BB0">
      <w:pPr>
        <w:spacing w:after="0" w:line="240" w:lineRule="auto"/>
        <w:rPr>
          <w:rFonts w:ascii="Arial" w:eastAsia="Times New Roman" w:hAnsi="Arial" w:cs="Arial"/>
          <w:bCs/>
          <w:sz w:val="20"/>
          <w:szCs w:val="20"/>
          <w:lang w:eastAsia="de-DE"/>
        </w:rPr>
      </w:pPr>
    </w:p>
    <w:p w:rsidR="00DF3257" w:rsidRDefault="00DF3257" w:rsidP="00DF3257">
      <w:pPr>
        <w:rPr>
          <w:rFonts w:ascii="Arial" w:eastAsia="Times New Roman" w:hAnsi="Arial" w:cs="Arial"/>
          <w:sz w:val="20"/>
          <w:szCs w:val="20"/>
          <w:lang w:eastAsia="de-DE"/>
        </w:rPr>
      </w:pPr>
    </w:p>
    <w:p w:rsidR="00DF3257" w:rsidRDefault="00DF3257" w:rsidP="00DF3257">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DF3257" w:rsidRPr="00B80454" w:rsidRDefault="00DF3257" w:rsidP="00DF3257">
      <w:pPr>
        <w:spacing w:after="0" w:line="240" w:lineRule="auto"/>
        <w:rPr>
          <w:rFonts w:ascii="Arial" w:eastAsia="Times New Roman" w:hAnsi="Arial" w:cs="Arial"/>
          <w:bCs/>
          <w:sz w:val="20"/>
          <w:szCs w:val="20"/>
          <w:lang w:eastAsia="de-DE"/>
        </w:rPr>
      </w:pPr>
    </w:p>
    <w:p w:rsidR="00DF3257" w:rsidRPr="00FD0931" w:rsidRDefault="00DF3257" w:rsidP="00FD0931">
      <w:pPr>
        <w:pStyle w:val="KeinLeerraum"/>
        <w:rPr>
          <w:rFonts w:ascii="Arial" w:eastAsia="Times New Roman" w:hAnsi="Arial" w:cs="Arial"/>
          <w:b/>
          <w:bCs/>
          <w:sz w:val="20"/>
          <w:szCs w:val="20"/>
          <w:lang w:eastAsia="de-DE"/>
        </w:rPr>
      </w:pPr>
      <w:r w:rsidRPr="00FD0931">
        <w:rPr>
          <w:rFonts w:ascii="Arial" w:eastAsia="Times New Roman" w:hAnsi="Arial" w:cs="Arial"/>
          <w:b/>
          <w:bCs/>
          <w:sz w:val="20"/>
          <w:szCs w:val="20"/>
          <w:lang w:eastAsia="de-DE"/>
        </w:rPr>
        <w:t>Trägermaterial Tischplatte</w:t>
      </w:r>
    </w:p>
    <w:p w:rsidR="00DF3257" w:rsidRPr="00FD0931" w:rsidRDefault="00923791" w:rsidP="00FD0931">
      <w:pPr>
        <w:pStyle w:val="KeinLeerraum"/>
        <w:rPr>
          <w:rFonts w:ascii="Arial" w:eastAsia="Times New Roman" w:hAnsi="Arial" w:cs="Arial"/>
          <w:bCs/>
          <w:sz w:val="20"/>
          <w:szCs w:val="20"/>
          <w:lang w:eastAsia="de-DE"/>
        </w:rPr>
      </w:pPr>
      <w:r w:rsidRPr="00FD0931">
        <w:rPr>
          <w:rFonts w:ascii="Arial" w:eastAsia="Times New Roman" w:hAnsi="Arial" w:cs="Arial"/>
          <w:bCs/>
          <w:sz w:val="20"/>
          <w:szCs w:val="20"/>
          <w:lang w:eastAsia="de-DE"/>
        </w:rPr>
        <w:t xml:space="preserve">Leichtbauplatte mit keilgezinkter Mittellage aus schnellwachsendem Leichtholz mit umlaufender Kunststoffkante gerade oder mit Holzkante, gerade oder ballig mit Stoßprofil oder mit gefaster Kante (bei </w:t>
      </w:r>
      <w:r w:rsidR="00C72312" w:rsidRPr="00FD0931">
        <w:rPr>
          <w:rFonts w:ascii="Arial" w:eastAsia="Times New Roman" w:hAnsi="Arial" w:cs="Arial"/>
          <w:bCs/>
          <w:sz w:val="20"/>
          <w:szCs w:val="20"/>
          <w:lang w:eastAsia="de-DE"/>
        </w:rPr>
        <w:t xml:space="preserve">Systemtischen zur beidseitigen </w:t>
      </w:r>
      <w:r w:rsidRPr="00FD0931">
        <w:rPr>
          <w:rFonts w:ascii="Arial" w:eastAsia="Times New Roman" w:hAnsi="Arial" w:cs="Arial"/>
          <w:bCs/>
          <w:sz w:val="20"/>
          <w:szCs w:val="20"/>
          <w:lang w:eastAsia="de-DE"/>
        </w:rPr>
        <w:t>Verkettung und Einhängeplatten mit gefaster Kante an den Längsseiten, Stoßkanten gerade, bei Anfangs- und Abschlusselementen dreiseitig mit gefaste Kante, Stoßkante gerade, bei Einzeltischen gefaste Kante umlaufend)</w:t>
      </w:r>
    </w:p>
    <w:p w:rsidR="00DF3257" w:rsidRDefault="00DF3257" w:rsidP="00DF3257">
      <w:pPr>
        <w:pStyle w:val="KeinLeerraum"/>
        <w:rPr>
          <w:rFonts w:ascii="Arial" w:hAnsi="Arial" w:cs="Arial"/>
          <w:b/>
          <w:sz w:val="20"/>
          <w:szCs w:val="20"/>
          <w:lang w:eastAsia="de-DE"/>
        </w:rPr>
      </w:pPr>
    </w:p>
    <w:p w:rsidR="00DF3257" w:rsidRDefault="00DF3257" w:rsidP="00DF3257">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DF3257" w:rsidRDefault="00DF3257" w:rsidP="00DF3257">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DF3257" w:rsidRDefault="00DF3257" w:rsidP="00DF3257">
      <w:pPr>
        <w:pStyle w:val="KeinLeerraum"/>
        <w:rPr>
          <w:rFonts w:ascii="Arial" w:eastAsia="Times New Roman" w:hAnsi="Arial" w:cs="Arial"/>
          <w:bCs/>
          <w:sz w:val="20"/>
          <w:szCs w:val="20"/>
          <w:lang w:eastAsia="de-DE"/>
        </w:rPr>
      </w:pPr>
    </w:p>
    <w:p w:rsidR="00DF3257" w:rsidRPr="00F629DA" w:rsidRDefault="00DF3257" w:rsidP="00DF3257">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DF3257" w:rsidRDefault="00DF3257" w:rsidP="00DF3257">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DF3257" w:rsidRDefault="00DF3257" w:rsidP="00DF3257">
      <w:pPr>
        <w:pStyle w:val="KeinLeerraum"/>
        <w:rPr>
          <w:rFonts w:ascii="Arial" w:eastAsia="Times New Roman" w:hAnsi="Arial" w:cs="Arial"/>
          <w:bCs/>
          <w:sz w:val="20"/>
          <w:szCs w:val="20"/>
          <w:lang w:eastAsia="de-DE"/>
        </w:rPr>
      </w:pPr>
    </w:p>
    <w:p w:rsidR="00DF3257" w:rsidRDefault="00DF3257" w:rsidP="00DF3257">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DF3257" w:rsidRDefault="00DF3257" w:rsidP="00DF3257">
      <w:pPr>
        <w:pStyle w:val="KeinLeerraum"/>
        <w:rPr>
          <w:rFonts w:ascii="Arial" w:eastAsia="Times New Roman" w:hAnsi="Arial" w:cs="Arial"/>
          <w:bCs/>
          <w:sz w:val="20"/>
          <w:szCs w:val="20"/>
          <w:lang w:eastAsia="de-DE"/>
        </w:rPr>
      </w:pPr>
    </w:p>
    <w:p w:rsidR="00DF3257" w:rsidRPr="00732E01" w:rsidRDefault="00DF3257" w:rsidP="00DF3257">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DF3257" w:rsidRPr="00732E01" w:rsidRDefault="00DF3257" w:rsidP="00DF3257">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DF3257" w:rsidRDefault="00DF3257" w:rsidP="00DF3257">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DF3257" w:rsidRDefault="00DF3257" w:rsidP="00DF3257">
      <w:pPr>
        <w:pStyle w:val="KeinLeerraum"/>
        <w:rPr>
          <w:rFonts w:ascii="Arial" w:eastAsia="Times New Roman" w:hAnsi="Arial" w:cs="Arial"/>
          <w:bCs/>
          <w:sz w:val="20"/>
          <w:szCs w:val="20"/>
          <w:lang w:eastAsia="de-DE"/>
        </w:rPr>
      </w:pPr>
    </w:p>
    <w:p w:rsidR="00DF3257" w:rsidRDefault="00DF3257" w:rsidP="00DF3257">
      <w:pPr>
        <w:pStyle w:val="KeinLeerraum"/>
        <w:rPr>
          <w:rFonts w:ascii="Arial" w:eastAsia="Times New Roman" w:hAnsi="Arial" w:cs="Arial"/>
          <w:bCs/>
          <w:sz w:val="20"/>
          <w:szCs w:val="20"/>
          <w:lang w:eastAsia="de-DE"/>
        </w:rPr>
      </w:pPr>
    </w:p>
    <w:p w:rsidR="00DF3257" w:rsidRPr="002D3AB1" w:rsidRDefault="00DF3257" w:rsidP="00DF3257">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DF3257" w:rsidRDefault="00DF3257" w:rsidP="00DF3257">
      <w:pPr>
        <w:pStyle w:val="KeinLeerraum"/>
        <w:rPr>
          <w:rFonts w:ascii="Arial" w:eastAsia="Times New Roman" w:hAnsi="Arial" w:cs="Arial"/>
          <w:bCs/>
          <w:sz w:val="20"/>
          <w:szCs w:val="20"/>
          <w:lang w:eastAsia="de-DE"/>
        </w:rPr>
      </w:pPr>
    </w:p>
    <w:p w:rsidR="00DF3257" w:rsidRPr="00953793" w:rsidRDefault="00DF3257" w:rsidP="00DF3257">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DF3257" w:rsidRPr="002D3AB1" w:rsidRDefault="00DF3257" w:rsidP="00DF3257">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DF3257" w:rsidRDefault="00DF3257" w:rsidP="00DF3257">
      <w:pPr>
        <w:pStyle w:val="KeinLeerraum"/>
        <w:rPr>
          <w:rFonts w:ascii="Arial" w:eastAsia="Times New Roman" w:hAnsi="Arial" w:cs="Arial"/>
          <w:bCs/>
          <w:sz w:val="20"/>
          <w:szCs w:val="20"/>
          <w:lang w:eastAsia="de-DE"/>
        </w:rPr>
      </w:pPr>
    </w:p>
    <w:p w:rsidR="00DF3257" w:rsidRPr="002D3AB1" w:rsidRDefault="00DF3257" w:rsidP="00DF3257">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DF3257" w:rsidRDefault="00DF3257" w:rsidP="00DF3257">
      <w:pPr>
        <w:pStyle w:val="KeinLeerraum"/>
        <w:rPr>
          <w:rFonts w:ascii="Arial" w:eastAsia="Times New Roman" w:hAnsi="Arial" w:cs="Arial"/>
          <w:bCs/>
          <w:sz w:val="20"/>
          <w:szCs w:val="20"/>
          <w:lang w:eastAsia="de-DE"/>
        </w:rPr>
      </w:pPr>
    </w:p>
    <w:p w:rsidR="00DF3257" w:rsidRDefault="00DF3257" w:rsidP="00DF3257">
      <w:pPr>
        <w:pStyle w:val="KeinLeerraum"/>
        <w:rPr>
          <w:rFonts w:ascii="Arial" w:eastAsia="Times New Roman" w:hAnsi="Arial" w:cs="Arial"/>
          <w:bCs/>
          <w:sz w:val="20"/>
          <w:szCs w:val="20"/>
          <w:lang w:eastAsia="de-DE"/>
        </w:rPr>
      </w:pPr>
    </w:p>
    <w:p w:rsidR="00DF3257" w:rsidRPr="002D3AB1" w:rsidRDefault="00DF3257" w:rsidP="00DF3257">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DF3257" w:rsidRDefault="00DF3257" w:rsidP="00DF3257">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DF3257" w:rsidRPr="002D3AB1" w:rsidRDefault="00DF3257" w:rsidP="00DF3257">
      <w:pPr>
        <w:pStyle w:val="KeinLeerraum"/>
        <w:rPr>
          <w:rFonts w:ascii="Arial" w:eastAsia="Times New Roman" w:hAnsi="Arial" w:cs="Arial"/>
          <w:bCs/>
          <w:sz w:val="20"/>
          <w:szCs w:val="20"/>
          <w:lang w:eastAsia="de-DE"/>
        </w:rPr>
      </w:pPr>
    </w:p>
    <w:p w:rsidR="00DF3257" w:rsidRPr="002D3AB1" w:rsidRDefault="00DF3257" w:rsidP="00DF3257">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DF3257" w:rsidRPr="002D3AB1" w:rsidRDefault="00DF3257" w:rsidP="00DF3257">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DF3257" w:rsidRPr="002D3AB1" w:rsidRDefault="00DF3257" w:rsidP="00DF3257">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DF3257" w:rsidRPr="002D3AB1" w:rsidRDefault="00DF3257" w:rsidP="00DF3257">
      <w:pPr>
        <w:pStyle w:val="KeinLeerraum"/>
        <w:rPr>
          <w:rFonts w:ascii="Arial" w:eastAsia="Times New Roman" w:hAnsi="Arial" w:cs="Arial"/>
          <w:bCs/>
          <w:sz w:val="20"/>
          <w:szCs w:val="20"/>
          <w:lang w:eastAsia="de-DE"/>
        </w:rPr>
      </w:pPr>
    </w:p>
    <w:p w:rsidR="00DF3257" w:rsidRDefault="00DF3257" w:rsidP="00DF3257">
      <w:pPr>
        <w:spacing w:after="0" w:line="240" w:lineRule="auto"/>
        <w:rPr>
          <w:rFonts w:ascii="Arial" w:eastAsia="Times New Roman" w:hAnsi="Arial" w:cs="Arial"/>
          <w:b/>
          <w:bCs/>
          <w:sz w:val="20"/>
          <w:szCs w:val="20"/>
          <w:lang w:eastAsia="de-DE"/>
        </w:rPr>
      </w:pPr>
    </w:p>
    <w:p w:rsidR="00DF3257" w:rsidRDefault="00DF3257" w:rsidP="00DF3257">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DF3257" w:rsidRDefault="00DF3257" w:rsidP="00DF3257">
      <w:pPr>
        <w:spacing w:after="0" w:line="240" w:lineRule="auto"/>
        <w:rPr>
          <w:rFonts w:ascii="Arial" w:eastAsia="Times New Roman" w:hAnsi="Arial" w:cs="Arial"/>
          <w:b/>
          <w:bCs/>
          <w:sz w:val="20"/>
          <w:szCs w:val="20"/>
          <w:lang w:eastAsia="de-DE"/>
        </w:rPr>
      </w:pPr>
    </w:p>
    <w:p w:rsidR="00DF3257" w:rsidRDefault="00DF3257" w:rsidP="00DF3257">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DF3257" w:rsidRDefault="00DF3257" w:rsidP="00DF3257">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DF3257" w:rsidRDefault="00DF3257" w:rsidP="00DF3257">
      <w:pPr>
        <w:spacing w:after="0" w:line="240" w:lineRule="auto"/>
        <w:rPr>
          <w:rFonts w:ascii="Arial" w:eastAsia="Times New Roman" w:hAnsi="Arial" w:cs="Arial"/>
          <w:bCs/>
          <w:sz w:val="20"/>
          <w:szCs w:val="20"/>
          <w:lang w:eastAsia="de-DE"/>
        </w:rPr>
      </w:pP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DF3257" w:rsidRDefault="00DF3257" w:rsidP="00DF3257">
      <w:pPr>
        <w:spacing w:after="0" w:line="240" w:lineRule="auto"/>
        <w:rPr>
          <w:rFonts w:ascii="Arial" w:eastAsia="Times New Roman" w:hAnsi="Arial" w:cs="Arial"/>
          <w:bCs/>
          <w:sz w:val="20"/>
          <w:szCs w:val="20"/>
          <w:lang w:eastAsia="de-DE"/>
        </w:rPr>
      </w:pPr>
    </w:p>
    <w:p w:rsidR="00DF3257" w:rsidRDefault="00DF3257" w:rsidP="00DF325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DF3257" w:rsidRDefault="00DF3257" w:rsidP="00DF3257">
      <w:pPr>
        <w:spacing w:after="0" w:line="240" w:lineRule="auto"/>
        <w:rPr>
          <w:rFonts w:ascii="Arial" w:eastAsia="Times New Roman" w:hAnsi="Arial" w:cs="Arial"/>
          <w:sz w:val="20"/>
          <w:szCs w:val="20"/>
          <w:lang w:eastAsia="de-DE"/>
        </w:rPr>
      </w:pPr>
    </w:p>
    <w:p w:rsidR="00DF3257" w:rsidRDefault="00DF3257" w:rsidP="00DF3257">
      <w:pPr>
        <w:spacing w:after="0" w:line="240" w:lineRule="auto"/>
        <w:rPr>
          <w:rFonts w:ascii="Arial" w:eastAsia="Times New Roman" w:hAnsi="Arial" w:cs="Arial"/>
          <w:sz w:val="20"/>
          <w:szCs w:val="20"/>
          <w:lang w:eastAsia="de-DE"/>
        </w:rPr>
      </w:pPr>
    </w:p>
    <w:p w:rsidR="00DF3257" w:rsidRPr="001B4D5F" w:rsidRDefault="00DF3257" w:rsidP="00DF3257">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DF3257" w:rsidRPr="001B4D5F" w:rsidRDefault="00DF3257" w:rsidP="00DF3257">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Bei Systemtischen zusätzlich ausziehbare,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 die Klappmechanik</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integrierte Stahlösen zur Aufnahme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Einhängeplatten.</w:t>
      </w:r>
    </w:p>
    <w:p w:rsidR="00DF3257" w:rsidRPr="00AA4387" w:rsidRDefault="00DF3257" w:rsidP="00DF325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 xml:space="preserve">b 200 cm Tischlänge </w:t>
      </w:r>
      <w:r w:rsidRPr="001B4D5F">
        <w:rPr>
          <w:rFonts w:ascii="Arial" w:eastAsia="Times New Roman" w:hAnsi="Arial" w:cs="Arial"/>
          <w:sz w:val="20"/>
          <w:szCs w:val="20"/>
          <w:lang w:eastAsia="de-DE"/>
        </w:rPr>
        <w:t>Zarge unter der Tischplatte aus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Stahlprofil in der Farbe schwarz.</w:t>
      </w:r>
    </w:p>
    <w:p w:rsidR="00DF3257" w:rsidRDefault="00DF3257" w:rsidP="00DF3257">
      <w:pPr>
        <w:spacing w:after="0" w:line="240" w:lineRule="auto"/>
        <w:rPr>
          <w:rFonts w:ascii="Arial" w:eastAsia="Times New Roman" w:hAnsi="Arial" w:cs="Arial"/>
          <w:sz w:val="20"/>
          <w:szCs w:val="20"/>
          <w:lang w:eastAsia="de-DE"/>
        </w:rPr>
      </w:pPr>
    </w:p>
    <w:p w:rsidR="00DF3257" w:rsidRDefault="00DF3257" w:rsidP="00DF3257">
      <w:pPr>
        <w:spacing w:after="0" w:line="240" w:lineRule="auto"/>
        <w:rPr>
          <w:rFonts w:ascii="Arial" w:eastAsia="Times New Roman" w:hAnsi="Arial" w:cs="Arial"/>
          <w:b/>
          <w:sz w:val="20"/>
          <w:szCs w:val="20"/>
          <w:lang w:eastAsia="de-DE"/>
        </w:rPr>
      </w:pPr>
    </w:p>
    <w:p w:rsidR="00DF3257" w:rsidRDefault="00DF3257" w:rsidP="00DF3257">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DF3257" w:rsidRPr="00AA4387" w:rsidRDefault="00DF3257" w:rsidP="00DF3257">
      <w:pPr>
        <w:spacing w:after="0" w:line="240" w:lineRule="auto"/>
        <w:rPr>
          <w:rFonts w:ascii="Arial" w:eastAsia="Times New Roman" w:hAnsi="Arial" w:cs="Arial"/>
          <w:b/>
          <w:sz w:val="20"/>
          <w:szCs w:val="20"/>
          <w:lang w:eastAsia="de-DE"/>
        </w:rPr>
      </w:pPr>
    </w:p>
    <w:p w:rsidR="00DF3257" w:rsidRPr="00DE264F" w:rsidRDefault="00DF3257" w:rsidP="00DF3257">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DF3257" w:rsidRDefault="00DF3257" w:rsidP="00DF3257">
      <w:pPr>
        <w:spacing w:after="0" w:line="240" w:lineRule="auto"/>
        <w:rPr>
          <w:rFonts w:ascii="Arial" w:eastAsia="Times New Roman" w:hAnsi="Arial" w:cs="Arial"/>
          <w:sz w:val="20"/>
          <w:szCs w:val="20"/>
          <w:lang w:eastAsia="de-DE"/>
        </w:rPr>
      </w:pPr>
    </w:p>
    <w:p w:rsidR="00DF3257" w:rsidRPr="00DE264F"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lastRenderedPageBreak/>
        <w:t xml:space="preserve">- </w:t>
      </w:r>
      <w:r w:rsidRPr="00DE264F">
        <w:rPr>
          <w:rFonts w:ascii="Arial" w:eastAsia="Times New Roman" w:hAnsi="Arial" w:cs="Arial"/>
          <w:bCs/>
          <w:sz w:val="20"/>
          <w:szCs w:val="20"/>
          <w:lang w:eastAsia="de-DE"/>
        </w:rPr>
        <w:t>Tisch-Tisch-Verbinder Metall</w:t>
      </w:r>
      <w:r>
        <w:rPr>
          <w:rFonts w:ascii="Arial" w:eastAsia="Times New Roman" w:hAnsi="Arial" w:cs="Arial"/>
          <w:bCs/>
          <w:sz w:val="20"/>
          <w:szCs w:val="20"/>
          <w:lang w:eastAsia="de-DE"/>
        </w:rPr>
        <w:t xml:space="preserve"> </w:t>
      </w:r>
      <w:r w:rsidRPr="0026069B">
        <w:rPr>
          <w:rFonts w:ascii="Arial" w:hAnsi="Arial" w:cs="Arial"/>
          <w:sz w:val="20"/>
        </w:rPr>
        <w:t>(nicht bei gefaster Kante möglich)</w:t>
      </w:r>
    </w:p>
    <w:p w:rsidR="00DF3257" w:rsidRDefault="00DF3257" w:rsidP="00DF3257">
      <w:pPr>
        <w:spacing w:after="0" w:line="240" w:lineRule="auto"/>
        <w:rPr>
          <w:rFonts w:ascii="Arial" w:eastAsia="Times New Roman" w:hAnsi="Arial" w:cs="Arial"/>
          <w:bCs/>
          <w:sz w:val="20"/>
          <w:szCs w:val="20"/>
          <w:lang w:eastAsia="de-DE"/>
        </w:rPr>
      </w:pPr>
      <w:r w:rsidRPr="00DE264F">
        <w:rPr>
          <w:rFonts w:ascii="Arial" w:eastAsia="Times New Roman" w:hAnsi="Arial" w:cs="Arial"/>
          <w:bCs/>
          <w:sz w:val="20"/>
          <w:szCs w:val="20"/>
          <w:lang w:eastAsia="de-DE"/>
        </w:rPr>
        <w:t xml:space="preserve">Modell 613: zwei </w:t>
      </w:r>
      <w:proofErr w:type="spellStart"/>
      <w:r w:rsidRPr="00DE264F">
        <w:rPr>
          <w:rFonts w:ascii="Arial" w:eastAsia="Times New Roman" w:hAnsi="Arial" w:cs="Arial"/>
          <w:bCs/>
          <w:sz w:val="20"/>
          <w:szCs w:val="20"/>
          <w:lang w:eastAsia="de-DE"/>
        </w:rPr>
        <w:t>arretierbare</w:t>
      </w:r>
      <w:proofErr w:type="spellEnd"/>
      <w:r w:rsidRPr="00DE264F">
        <w:rPr>
          <w:rFonts w:ascii="Arial" w:eastAsia="Times New Roman" w:hAnsi="Arial" w:cs="Arial"/>
          <w:bCs/>
          <w:sz w:val="20"/>
          <w:szCs w:val="20"/>
          <w:lang w:eastAsia="de-DE"/>
        </w:rPr>
        <w:t xml:space="preserve"> Verkettungshaken</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aus schwarz</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beschichtetem Stahlblech mit vier</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Sterngriffschrauben</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(erhältlich ab Tischtiefe 60 cm)</w:t>
      </w:r>
      <w:r>
        <w:rPr>
          <w:rFonts w:ascii="Arial" w:eastAsia="Times New Roman" w:hAnsi="Arial" w:cs="Arial"/>
          <w:bCs/>
          <w:sz w:val="20"/>
          <w:szCs w:val="20"/>
          <w:lang w:eastAsia="de-DE"/>
        </w:rPr>
        <w:t>.</w:t>
      </w:r>
    </w:p>
    <w:p w:rsidR="00DF3257" w:rsidRDefault="00DF3257" w:rsidP="00DF3257">
      <w:pPr>
        <w:spacing w:after="0" w:line="240" w:lineRule="auto"/>
        <w:rPr>
          <w:rFonts w:ascii="Arial" w:eastAsia="Times New Roman" w:hAnsi="Arial" w:cs="Arial"/>
          <w:b/>
          <w:bCs/>
          <w:sz w:val="20"/>
          <w:szCs w:val="20"/>
          <w:lang w:eastAsia="de-DE"/>
        </w:rPr>
      </w:pPr>
    </w:p>
    <w:p w:rsidR="00DF3257" w:rsidRDefault="00DF3257" w:rsidP="00DF3257">
      <w:pPr>
        <w:spacing w:after="0" w:line="240" w:lineRule="auto"/>
        <w:rPr>
          <w:rFonts w:ascii="Arial" w:eastAsia="Times New Roman" w:hAnsi="Arial" w:cs="Arial"/>
          <w:bCs/>
          <w:sz w:val="20"/>
          <w:szCs w:val="20"/>
          <w:lang w:eastAsia="de-DE"/>
        </w:rPr>
      </w:pPr>
      <w:r>
        <w:rPr>
          <w:rFonts w:ascii="Arial" w:eastAsia="Times New Roman" w:hAnsi="Arial" w:cs="Arial"/>
          <w:b/>
          <w:bCs/>
          <w:sz w:val="20"/>
          <w:szCs w:val="20"/>
          <w:lang w:eastAsia="de-DE"/>
        </w:rPr>
        <w:t xml:space="preserve">- </w:t>
      </w:r>
      <w:r w:rsidRPr="002A4EB7">
        <w:rPr>
          <w:rFonts w:ascii="Arial" w:eastAsia="Times New Roman" w:hAnsi="Arial" w:cs="Arial"/>
          <w:bCs/>
          <w:sz w:val="20"/>
          <w:szCs w:val="20"/>
          <w:lang w:eastAsia="de-DE"/>
        </w:rPr>
        <w:t>Einhängeplatten 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FD0931" w:rsidRDefault="00FD0931" w:rsidP="00DF3257">
      <w:pPr>
        <w:spacing w:after="0" w:line="240" w:lineRule="auto"/>
        <w:rPr>
          <w:rFonts w:ascii="Arial" w:eastAsia="Times New Roman" w:hAnsi="Arial" w:cs="Arial"/>
          <w:bCs/>
          <w:sz w:val="20"/>
          <w:szCs w:val="20"/>
          <w:lang w:eastAsia="de-DE"/>
        </w:rPr>
      </w:pPr>
    </w:p>
    <w:p w:rsidR="009C7DAC" w:rsidRPr="00942629" w:rsidRDefault="009C7DAC" w:rsidP="009C7DAC">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9C7DAC" w:rsidRPr="00942629" w:rsidRDefault="009C7DAC" w:rsidP="009C7DAC">
      <w:pPr>
        <w:pStyle w:val="Listenabsatz"/>
        <w:autoSpaceDE w:val="0"/>
        <w:autoSpaceDN w:val="0"/>
        <w:adjustRightInd w:val="0"/>
        <w:spacing w:after="0" w:line="240" w:lineRule="auto"/>
        <w:ind w:left="142"/>
        <w:rPr>
          <w:rFonts w:ascii="Arial" w:hAnsi="Arial" w:cs="Arial"/>
          <w:sz w:val="20"/>
          <w:szCs w:val="20"/>
        </w:rPr>
      </w:pPr>
    </w:p>
    <w:p w:rsidR="009C7DAC" w:rsidRPr="00942629" w:rsidRDefault="00942629" w:rsidP="00942629">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009C7DAC"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009C7DAC" w:rsidRPr="00942629">
        <w:rPr>
          <w:rFonts w:ascii="Arial" w:hAnsi="Arial" w:cs="Arial"/>
          <w:sz w:val="20"/>
          <w:szCs w:val="20"/>
        </w:rPr>
        <w:t>ndelschraube, mit verdeckter Kabelführung unter der Tischplatte und Druckplatte</w:t>
      </w:r>
    </w:p>
    <w:p w:rsidR="00103AA4" w:rsidRDefault="00103AA4" w:rsidP="00DF3257">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DF3257" w:rsidRDefault="00DF3257" w:rsidP="00DF3257">
      <w:pPr>
        <w:spacing w:after="0" w:line="240" w:lineRule="auto"/>
        <w:rPr>
          <w:rFonts w:ascii="Arial" w:hAnsi="Arial" w:cs="Arial"/>
          <w:sz w:val="20"/>
        </w:rPr>
      </w:pPr>
    </w:p>
    <w:p w:rsidR="00DF3257" w:rsidRPr="00C726FC" w:rsidRDefault="00DF3257" w:rsidP="00DF3257">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DF3257" w:rsidRPr="0014372F" w:rsidRDefault="00DF3257" w:rsidP="00DF3257">
      <w:pPr>
        <w:spacing w:after="0" w:line="240" w:lineRule="auto"/>
        <w:rPr>
          <w:rFonts w:ascii="Arial" w:eastAsia="Times New Roman" w:hAnsi="Arial" w:cs="Arial"/>
          <w:sz w:val="20"/>
          <w:szCs w:val="20"/>
          <w:lang w:eastAsia="de-DE"/>
        </w:rPr>
      </w:pPr>
      <w:proofErr w:type="spellStart"/>
      <w:r w:rsidRPr="001D4243">
        <w:rPr>
          <w:rFonts w:ascii="Arial" w:hAnsi="Arial" w:cs="Arial"/>
          <w:sz w:val="20"/>
        </w:rPr>
        <w:t>GS</w:t>
      </w:r>
      <w:proofErr w:type="spellEnd"/>
      <w:r w:rsidRPr="001D4243">
        <w:rPr>
          <w:rFonts w:ascii="Arial" w:hAnsi="Arial" w:cs="Arial"/>
          <w:sz w:val="20"/>
        </w:rPr>
        <w:t>-Zeichen (in Prüfung)</w:t>
      </w:r>
    </w:p>
    <w:p w:rsidR="00DF3257" w:rsidRDefault="00DF3257" w:rsidP="00DF3257">
      <w:pPr>
        <w:rPr>
          <w:rFonts w:ascii="Arial" w:eastAsia="Times New Roman" w:hAnsi="Arial" w:cs="Arial"/>
          <w:bCs/>
          <w:sz w:val="20"/>
          <w:szCs w:val="20"/>
          <w:lang w:eastAsia="de-DE"/>
        </w:rPr>
      </w:pPr>
    </w:p>
    <w:p w:rsidR="00DF3257" w:rsidRPr="00083FB8" w:rsidRDefault="00DF3257" w:rsidP="00DF3257">
      <w:pPr>
        <w:pStyle w:val="KeinLeerraum"/>
        <w:rPr>
          <w:rFonts w:ascii="Arial" w:hAnsi="Arial" w:cs="Arial"/>
          <w:b/>
          <w:sz w:val="20"/>
          <w:szCs w:val="20"/>
        </w:rPr>
      </w:pPr>
      <w:r w:rsidRPr="00083FB8">
        <w:rPr>
          <w:rFonts w:ascii="Arial" w:hAnsi="Arial" w:cs="Arial"/>
          <w:b/>
          <w:sz w:val="20"/>
          <w:szCs w:val="20"/>
        </w:rPr>
        <w:t>Versandart</w:t>
      </w:r>
    </w:p>
    <w:p w:rsidR="00DF3257" w:rsidRPr="00083FB8" w:rsidRDefault="00DF3257" w:rsidP="00DF3257">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DF3257" w:rsidRPr="00083FB8" w:rsidRDefault="00DF3257" w:rsidP="00DF3257">
      <w:pPr>
        <w:pStyle w:val="KeinLeerraum"/>
        <w:rPr>
          <w:rFonts w:ascii="Arial" w:hAnsi="Arial" w:cs="Arial"/>
          <w:sz w:val="20"/>
          <w:szCs w:val="20"/>
        </w:rPr>
      </w:pPr>
    </w:p>
    <w:p w:rsidR="00DF3257" w:rsidRPr="00083FB8" w:rsidRDefault="00DF3257" w:rsidP="00DF3257">
      <w:pPr>
        <w:pStyle w:val="KeinLeerraum"/>
        <w:rPr>
          <w:rFonts w:ascii="Arial" w:hAnsi="Arial" w:cs="Arial"/>
          <w:b/>
          <w:sz w:val="20"/>
          <w:szCs w:val="20"/>
        </w:rPr>
      </w:pPr>
      <w:r w:rsidRPr="00083FB8">
        <w:rPr>
          <w:rFonts w:ascii="Arial" w:hAnsi="Arial" w:cs="Arial"/>
          <w:b/>
          <w:sz w:val="20"/>
          <w:szCs w:val="20"/>
        </w:rPr>
        <w:t>Rücknahme, Demontage und Recycling</w:t>
      </w:r>
    </w:p>
    <w:p w:rsidR="00DF3257" w:rsidRPr="00083FB8" w:rsidRDefault="00DF3257" w:rsidP="00DF3257">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DF3257" w:rsidRPr="00083FB8" w:rsidRDefault="00DF3257" w:rsidP="00DF3257">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DF3257" w:rsidRPr="00083FB8" w:rsidRDefault="00DF3257" w:rsidP="00DF3257">
      <w:pPr>
        <w:pStyle w:val="KeinLeerraum"/>
        <w:rPr>
          <w:rFonts w:ascii="Arial" w:hAnsi="Arial" w:cs="Arial"/>
          <w:sz w:val="20"/>
          <w:szCs w:val="20"/>
        </w:rPr>
      </w:pPr>
      <w:r w:rsidRPr="00083FB8">
        <w:rPr>
          <w:rFonts w:ascii="Arial" w:hAnsi="Arial" w:cs="Arial"/>
          <w:sz w:val="20"/>
          <w:szCs w:val="20"/>
        </w:rPr>
        <w:t xml:space="preserve">Weitere Informationen unter </w:t>
      </w:r>
      <w:hyperlink r:id="rId6" w:history="1">
        <w:r w:rsidRPr="00083FB8">
          <w:rPr>
            <w:rStyle w:val="Hyperlink"/>
            <w:rFonts w:ascii="Arial" w:hAnsi="Arial" w:cs="Arial"/>
            <w:sz w:val="20"/>
            <w:szCs w:val="20"/>
          </w:rPr>
          <w:t>www.wilkhahn.com</w:t>
        </w:r>
      </w:hyperlink>
    </w:p>
    <w:p w:rsidR="00DF3257" w:rsidRDefault="00DF3257" w:rsidP="00DF3257">
      <w:pPr>
        <w:pStyle w:val="KeinLeerraum"/>
        <w:rPr>
          <w:rFonts w:ascii="Arial" w:hAnsi="Arial" w:cs="Arial"/>
          <w:sz w:val="20"/>
          <w:szCs w:val="20"/>
        </w:rPr>
      </w:pPr>
    </w:p>
    <w:p w:rsidR="00DF3257" w:rsidRPr="00B0664B" w:rsidRDefault="00DF3257" w:rsidP="00DF3257">
      <w:pPr>
        <w:pStyle w:val="KeinLeerraum"/>
        <w:rPr>
          <w:rFonts w:ascii="Arial" w:hAnsi="Arial" w:cs="Arial"/>
          <w:b/>
          <w:sz w:val="20"/>
          <w:szCs w:val="20"/>
          <w:lang w:val="en-US"/>
        </w:rPr>
      </w:pPr>
      <w:r w:rsidRPr="00B0664B">
        <w:rPr>
          <w:rFonts w:ascii="Arial" w:hAnsi="Arial" w:cs="Arial"/>
          <w:b/>
          <w:sz w:val="20"/>
          <w:szCs w:val="20"/>
          <w:lang w:val="en-US"/>
        </w:rPr>
        <w:t>Awards</w:t>
      </w:r>
    </w:p>
    <w:p w:rsidR="00DF3257" w:rsidRPr="00B0664B" w:rsidRDefault="00DF3257" w:rsidP="00DF3257">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DF3257" w:rsidRPr="00B0664B" w:rsidRDefault="00DF3257" w:rsidP="00DF3257">
      <w:pPr>
        <w:pStyle w:val="KeinLeerraum"/>
        <w:rPr>
          <w:rFonts w:ascii="Arial" w:hAnsi="Arial" w:cs="Arial"/>
          <w:sz w:val="20"/>
          <w:szCs w:val="20"/>
          <w:lang w:val="en-US"/>
        </w:rPr>
      </w:pPr>
    </w:p>
    <w:p w:rsidR="00DF3257" w:rsidRPr="00083FB8" w:rsidRDefault="00DF3257" w:rsidP="00DF3257">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DF3257" w:rsidRPr="00B0664B" w:rsidRDefault="00DF3257" w:rsidP="00DF3257">
      <w:pPr>
        <w:pStyle w:val="KeinLeerraum"/>
        <w:rPr>
          <w:rFonts w:ascii="Arial" w:hAnsi="Arial" w:cs="Arial"/>
          <w:sz w:val="20"/>
          <w:szCs w:val="20"/>
        </w:rPr>
      </w:pPr>
      <w:r w:rsidRPr="00B0664B">
        <w:rPr>
          <w:rFonts w:ascii="Arial" w:hAnsi="Arial" w:cs="Arial"/>
          <w:sz w:val="20"/>
          <w:szCs w:val="20"/>
        </w:rPr>
        <w:t>UN Global Compact</w:t>
      </w:r>
    </w:p>
    <w:p w:rsidR="00DF3257" w:rsidRPr="00B0664B" w:rsidRDefault="00DF3257" w:rsidP="00DF3257">
      <w:pPr>
        <w:pStyle w:val="KeinLeerraum"/>
        <w:rPr>
          <w:rFonts w:ascii="Arial" w:hAnsi="Arial" w:cs="Arial"/>
          <w:sz w:val="20"/>
          <w:szCs w:val="20"/>
        </w:rPr>
      </w:pPr>
      <w:r w:rsidRPr="00B0664B">
        <w:rPr>
          <w:rFonts w:ascii="Arial" w:hAnsi="Arial" w:cs="Arial"/>
          <w:sz w:val="20"/>
          <w:szCs w:val="20"/>
        </w:rPr>
        <w:t>ISO 9001</w:t>
      </w:r>
    </w:p>
    <w:p w:rsidR="00DF3257" w:rsidRPr="00B0664B" w:rsidRDefault="00DF3257" w:rsidP="00DF3257">
      <w:pPr>
        <w:pStyle w:val="KeinLeerraum"/>
        <w:rPr>
          <w:rFonts w:ascii="Arial" w:hAnsi="Arial" w:cs="Arial"/>
          <w:sz w:val="20"/>
          <w:szCs w:val="20"/>
        </w:rPr>
      </w:pPr>
      <w:r w:rsidRPr="00B0664B">
        <w:rPr>
          <w:rFonts w:ascii="Arial" w:hAnsi="Arial" w:cs="Arial"/>
          <w:sz w:val="20"/>
          <w:szCs w:val="20"/>
        </w:rPr>
        <w:t>ISO 14001</w:t>
      </w:r>
    </w:p>
    <w:p w:rsidR="00DF3257" w:rsidRPr="00B0664B" w:rsidRDefault="00DF3257" w:rsidP="00DF3257">
      <w:pPr>
        <w:pStyle w:val="KeinLeerraum"/>
        <w:rPr>
          <w:rFonts w:ascii="Arial" w:hAnsi="Arial" w:cs="Arial"/>
          <w:sz w:val="20"/>
          <w:szCs w:val="20"/>
        </w:rPr>
      </w:pPr>
      <w:r w:rsidRPr="00B0664B">
        <w:rPr>
          <w:rFonts w:ascii="Arial" w:hAnsi="Arial" w:cs="Arial"/>
          <w:sz w:val="20"/>
          <w:szCs w:val="20"/>
        </w:rPr>
        <w:t>EMAS</w:t>
      </w:r>
    </w:p>
    <w:p w:rsidR="00DF3257" w:rsidRPr="00B0664B" w:rsidRDefault="00DF3257" w:rsidP="00DF3257">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DF3257" w:rsidRDefault="00DF3257" w:rsidP="00DF3257">
      <w:pPr>
        <w:rPr>
          <w:rFonts w:ascii="Arial" w:eastAsia="Times New Roman" w:hAnsi="Arial" w:cs="Arial"/>
          <w:bCs/>
          <w:sz w:val="20"/>
          <w:szCs w:val="20"/>
          <w:lang w:eastAsia="de-DE"/>
        </w:rPr>
      </w:pPr>
    </w:p>
    <w:p w:rsidR="00DF3257" w:rsidRPr="008C6B89" w:rsidRDefault="00DF3257" w:rsidP="00DF3257">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DF3257" w:rsidRPr="008C6B89" w:rsidRDefault="00DF3257" w:rsidP="00DF3257">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DF3257" w:rsidRDefault="00DF3257" w:rsidP="00DF3257">
      <w:pPr>
        <w:rPr>
          <w:rFonts w:ascii="Arial" w:eastAsia="Times New Roman" w:hAnsi="Arial" w:cs="Arial"/>
          <w:bCs/>
          <w:sz w:val="20"/>
          <w:szCs w:val="20"/>
          <w:lang w:eastAsia="de-DE"/>
        </w:rPr>
      </w:pPr>
    </w:p>
    <w:p w:rsidR="00DF3257" w:rsidRDefault="00DF3257" w:rsidP="00DF3257">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5/</w:t>
      </w:r>
      <w:r w:rsidR="00C806C3">
        <w:rPr>
          <w:rFonts w:ascii="Arial" w:eastAsia="Times New Roman" w:hAnsi="Arial" w:cs="Arial"/>
          <w:bCs/>
          <w:sz w:val="20"/>
          <w:szCs w:val="20"/>
          <w:lang w:eastAsia="de-DE"/>
        </w:rPr>
        <w:t>11</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Systemtisch</w:t>
      </w:r>
      <w:r w:rsidRPr="00DE264F">
        <w:rPr>
          <w:rFonts w:ascii="Arial" w:eastAsia="Times New Roman" w:hAnsi="Arial" w:cs="Arial"/>
          <w:bCs/>
          <w:sz w:val="20"/>
          <w:szCs w:val="20"/>
          <w:lang w:eastAsia="de-DE"/>
        </w:rPr>
        <w:t xml:space="preserve">, </w:t>
      </w:r>
      <w:r w:rsidR="007002BF">
        <w:rPr>
          <w:rFonts w:ascii="Arial" w:eastAsia="Times New Roman" w:hAnsi="Arial" w:cs="Arial"/>
          <w:bCs/>
          <w:sz w:val="20"/>
          <w:szCs w:val="20"/>
          <w:lang w:eastAsia="de-DE"/>
        </w:rPr>
        <w:t>Anfangselement</w:t>
      </w:r>
      <w:r w:rsidR="007002BF">
        <w:rPr>
          <w:rFonts w:ascii="Arial" w:hAnsi="Arial" w:cs="Arial"/>
          <w:sz w:val="20"/>
          <w:szCs w:val="20"/>
        </w:rPr>
        <w:t xml:space="preserve"> </w:t>
      </w:r>
      <w:r>
        <w:rPr>
          <w:rFonts w:ascii="Arial" w:hAnsi="Arial" w:cs="Arial"/>
          <w:sz w:val="20"/>
          <w:szCs w:val="20"/>
        </w:rPr>
        <w:t xml:space="preserve">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524E6C" w:rsidRDefault="00524E6C" w:rsidP="00C806C3"/>
    <w:p w:rsidR="00942629" w:rsidRDefault="00942629">
      <w:pPr>
        <w:spacing w:after="160" w:line="259" w:lineRule="auto"/>
      </w:pPr>
      <w:r>
        <w:br w:type="page"/>
      </w:r>
    </w:p>
    <w:p w:rsidR="00524E6C" w:rsidRPr="004B7E64" w:rsidRDefault="00524E6C" w:rsidP="00524E6C">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sidR="00A01911">
        <w:rPr>
          <w:rFonts w:ascii="Arial" w:eastAsia="Times New Roman" w:hAnsi="Arial" w:cs="Arial"/>
          <w:b/>
          <w:bCs/>
          <w:sz w:val="20"/>
          <w:szCs w:val="20"/>
          <w:lang w:eastAsia="de-DE"/>
        </w:rPr>
        <w:t>3</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465/21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light Systemtisch, Rechteck-Klapptisch, Abschlusselement, </w:t>
      </w:r>
      <w:proofErr w:type="spellStart"/>
      <w:r>
        <w:rPr>
          <w:rFonts w:ascii="Arial" w:eastAsia="Times New Roman" w:hAnsi="Arial" w:cs="Arial"/>
          <w:b/>
          <w:bCs/>
          <w:sz w:val="20"/>
          <w:szCs w:val="20"/>
          <w:lang w:eastAsia="de-DE"/>
        </w:rPr>
        <w:t>Einhandbedienung</w:t>
      </w:r>
      <w:proofErr w:type="spellEnd"/>
      <w:r>
        <w:rPr>
          <w:rFonts w:ascii="Arial" w:eastAsia="Times New Roman" w:hAnsi="Arial" w:cs="Arial"/>
          <w:b/>
          <w:bCs/>
          <w:sz w:val="20"/>
          <w:szCs w:val="20"/>
          <w:lang w:eastAsia="de-DE"/>
        </w:rPr>
        <w:t>, Höhe 73,5 cm, stapelbar</w:t>
      </w:r>
    </w:p>
    <w:p w:rsidR="00524E6C" w:rsidRDefault="00524E6C" w:rsidP="00524E6C">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465/21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w:t>
      </w:r>
      <w:r w:rsidR="00942629">
        <w:rPr>
          <w:rFonts w:ascii="Arial" w:eastAsia="Times New Roman" w:hAnsi="Arial" w:cs="Arial"/>
          <w:bCs/>
          <w:sz w:val="20"/>
          <w:szCs w:val="20"/>
          <w:lang w:eastAsia="de-DE"/>
        </w:rPr>
        <w:t>light Systemtisch</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mobiler </w:t>
      </w:r>
      <w:r w:rsidRPr="002D3AB1">
        <w:rPr>
          <w:rFonts w:ascii="Arial" w:eastAsia="Times New Roman" w:hAnsi="Arial" w:cs="Arial"/>
          <w:bCs/>
          <w:sz w:val="20"/>
          <w:szCs w:val="20"/>
          <w:lang w:eastAsia="de-DE"/>
        </w:rPr>
        <w:t>Rechteck-Klapptisch</w:t>
      </w:r>
      <w:r>
        <w:rPr>
          <w:rFonts w:ascii="Arial" w:eastAsia="Times New Roman" w:hAnsi="Arial" w:cs="Arial"/>
          <w:bCs/>
          <w:sz w:val="20"/>
          <w:szCs w:val="20"/>
          <w:lang w:eastAsia="de-DE"/>
        </w:rPr>
        <w:t xml:space="preserve">, </w:t>
      </w:r>
      <w:bookmarkStart w:id="0" w:name="_Hlk516667516"/>
      <w:r>
        <w:rPr>
          <w:rFonts w:ascii="Arial" w:eastAsia="Times New Roman" w:hAnsi="Arial" w:cs="Arial"/>
          <w:bCs/>
          <w:sz w:val="20"/>
          <w:szCs w:val="20"/>
          <w:lang w:eastAsia="de-DE"/>
        </w:rPr>
        <w:t>Abschlusselement</w:t>
      </w:r>
      <w:bookmarkEnd w:id="0"/>
      <w:r>
        <w:rPr>
          <w:rFonts w:ascii="Arial" w:eastAsia="Times New Roman" w:hAnsi="Arial" w:cs="Arial"/>
          <w:bCs/>
          <w:sz w:val="20"/>
          <w:szCs w:val="20"/>
          <w:lang w:eastAsia="de-DE"/>
        </w:rPr>
        <w:t xml:space="preserve">,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w:t>
      </w:r>
      <w:r w:rsidR="00942629">
        <w:rPr>
          <w:rFonts w:ascii="Arial" w:hAnsi="Arial" w:cs="Arial"/>
          <w:sz w:val="20"/>
        </w:rPr>
        <w:t xml:space="preserve">ststabilisierung, </w:t>
      </w:r>
      <w:r w:rsidRPr="001D4243">
        <w:rPr>
          <w:rFonts w:ascii="Arial" w:hAnsi="Arial" w:cs="Arial"/>
          <w:sz w:val="20"/>
        </w:rPr>
        <w:t>Sicherung gegen Fehlbedienung und integrierter Verkettung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 verkettete Tischreihen als auch für offene oder geschlossene Konferenztischanlagen</w:t>
      </w:r>
      <w:r>
        <w:rPr>
          <w:rFonts w:ascii="Arial" w:hAnsi="Arial" w:cs="Arial"/>
          <w:sz w:val="20"/>
        </w:rPr>
        <w:t>,</w:t>
      </w:r>
      <w:r w:rsidRPr="002D3AB1">
        <w:rPr>
          <w:rFonts w:ascii="Arial" w:eastAsia="Times New Roman" w:hAnsi="Arial" w:cs="Arial"/>
          <w:bCs/>
          <w:sz w:val="20"/>
          <w:szCs w:val="20"/>
          <w:lang w:eastAsia="de-DE"/>
        </w:rPr>
        <w:t xml:space="preserve"> 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524E6C" w:rsidRDefault="00524E6C" w:rsidP="00524E6C">
      <w:pPr>
        <w:rPr>
          <w:rFonts w:ascii="Arial" w:eastAsia="Times New Roman" w:hAnsi="Arial" w:cs="Arial"/>
          <w:bCs/>
          <w:sz w:val="20"/>
          <w:szCs w:val="20"/>
          <w:lang w:eastAsia="de-DE"/>
        </w:rPr>
      </w:pPr>
      <w:r w:rsidRPr="00C806C3">
        <w:rPr>
          <w:rFonts w:ascii="Arial" w:eastAsia="Times New Roman" w:hAnsi="Arial" w:cs="Arial"/>
          <w:bCs/>
          <w:sz w:val="20"/>
          <w:szCs w:val="20"/>
          <w:lang w:eastAsia="de-DE"/>
        </w:rPr>
        <w:t>Erweiterbar mit den Modellen 466/00</w:t>
      </w:r>
      <w:r>
        <w:rPr>
          <w:rFonts w:ascii="Arial" w:eastAsia="Times New Roman" w:hAnsi="Arial" w:cs="Arial"/>
          <w:bCs/>
          <w:sz w:val="20"/>
          <w:szCs w:val="20"/>
          <w:lang w:eastAsia="de-DE"/>
        </w:rPr>
        <w:t xml:space="preserve"> und </w:t>
      </w:r>
      <w:r w:rsidRPr="00C806C3">
        <w:rPr>
          <w:rFonts w:ascii="Arial" w:eastAsia="Times New Roman" w:hAnsi="Arial" w:cs="Arial"/>
          <w:bCs/>
          <w:sz w:val="20"/>
          <w:szCs w:val="20"/>
          <w:lang w:eastAsia="de-DE"/>
        </w:rPr>
        <w:t>465/21</w:t>
      </w:r>
      <w:r>
        <w:rPr>
          <w:rFonts w:ascii="Arial" w:eastAsia="Times New Roman" w:hAnsi="Arial" w:cs="Arial"/>
          <w:bCs/>
          <w:sz w:val="20"/>
          <w:szCs w:val="20"/>
          <w:lang w:eastAsia="de-DE"/>
        </w:rPr>
        <w:t xml:space="preserve"> (</w:t>
      </w:r>
      <w:r w:rsidRPr="00C806C3">
        <w:rPr>
          <w:rFonts w:ascii="Arial" w:eastAsia="Times New Roman" w:hAnsi="Arial" w:cs="Arial"/>
          <w:bCs/>
          <w:sz w:val="20"/>
          <w:szCs w:val="20"/>
          <w:lang w:eastAsia="de-DE"/>
        </w:rPr>
        <w:t>Tisch-Tisch-Verbinder erforderlich</w:t>
      </w:r>
      <w:r>
        <w:rPr>
          <w:rFonts w:ascii="Arial" w:eastAsia="Times New Roman" w:hAnsi="Arial" w:cs="Arial"/>
          <w:bCs/>
          <w:sz w:val="20"/>
          <w:szCs w:val="20"/>
          <w:lang w:eastAsia="de-DE"/>
        </w:rPr>
        <w:t>)</w:t>
      </w:r>
    </w:p>
    <w:p w:rsidR="00524E6C" w:rsidRPr="00C806C3" w:rsidRDefault="00524E6C" w:rsidP="00524E6C">
      <w:pPr>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524E6C" w:rsidRDefault="00524E6C" w:rsidP="00524E6C">
      <w:pPr>
        <w:spacing w:after="0" w:line="240" w:lineRule="auto"/>
        <w:rPr>
          <w:rFonts w:ascii="Arial" w:eastAsia="Times New Roman" w:hAnsi="Arial" w:cs="Arial"/>
          <w:b/>
          <w:bCs/>
          <w:sz w:val="20"/>
          <w:szCs w:val="20"/>
          <w:lang w:eastAsia="de-DE"/>
        </w:rPr>
      </w:pPr>
    </w:p>
    <w:p w:rsidR="00524E6C" w:rsidRDefault="00524E6C" w:rsidP="00524E6C">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524E6C" w:rsidRDefault="00524E6C" w:rsidP="00524E6C">
      <w:pPr>
        <w:spacing w:after="0" w:line="240" w:lineRule="auto"/>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Small: für Tischtiefen 45 / 60 cm</w:t>
      </w:r>
    </w:p>
    <w:p w:rsidR="00524E6C" w:rsidRDefault="00524E6C" w:rsidP="00524E6C">
      <w:pPr>
        <w:spacing w:after="0" w:line="240" w:lineRule="auto"/>
        <w:rPr>
          <w:rFonts w:ascii="Arial" w:eastAsia="Times New Roman" w:hAnsi="Arial" w:cs="Arial"/>
          <w:bCs/>
          <w:sz w:val="20"/>
          <w:szCs w:val="20"/>
          <w:lang w:eastAsia="de-DE"/>
        </w:rPr>
      </w:pPr>
    </w:p>
    <w:p w:rsidR="00524E6C" w:rsidRPr="00AE4C09" w:rsidRDefault="00524E6C" w:rsidP="00524E6C">
      <w:pPr>
        <w:pStyle w:val="KeinLeerraum"/>
        <w:rPr>
          <w:rFonts w:ascii="Arial" w:hAnsi="Arial" w:cs="Arial"/>
          <w:sz w:val="20"/>
          <w:szCs w:val="20"/>
        </w:rPr>
      </w:pPr>
      <w:r w:rsidRPr="00AE4C09">
        <w:rPr>
          <w:rFonts w:ascii="Arial" w:hAnsi="Arial" w:cs="Arial"/>
          <w:sz w:val="20"/>
          <w:szCs w:val="20"/>
        </w:rPr>
        <w:t>Stapelhöhe:</w:t>
      </w:r>
    </w:p>
    <w:p w:rsidR="00524E6C" w:rsidRDefault="00524E6C" w:rsidP="00524E6C">
      <w:pPr>
        <w:pStyle w:val="KeinLeerraum"/>
        <w:rPr>
          <w:rFonts w:ascii="Arial" w:hAnsi="Arial" w:cs="Arial"/>
          <w:sz w:val="20"/>
          <w:szCs w:val="20"/>
        </w:rPr>
      </w:pPr>
      <w:r w:rsidRPr="00AE4C09">
        <w:rPr>
          <w:rFonts w:ascii="Arial" w:hAnsi="Arial" w:cs="Arial"/>
          <w:sz w:val="20"/>
          <w:szCs w:val="20"/>
        </w:rPr>
        <w:t>Klapptisch 150 cm und &gt; 150 cm: 112 mm</w:t>
      </w:r>
    </w:p>
    <w:p w:rsidR="00524E6C" w:rsidRDefault="00524E6C" w:rsidP="00524E6C">
      <w:pPr>
        <w:pStyle w:val="KeinLeerraum"/>
      </w:pPr>
    </w:p>
    <w:p w:rsidR="00524E6C" w:rsidRPr="001D4243" w:rsidRDefault="00524E6C" w:rsidP="00524E6C">
      <w:pPr>
        <w:rPr>
          <w:rFonts w:ascii="Arial" w:hAnsi="Arial" w:cs="Arial"/>
          <w:sz w:val="20"/>
        </w:rPr>
      </w:pPr>
      <w:r w:rsidRPr="001D4243">
        <w:rPr>
          <w:rFonts w:ascii="Arial" w:hAnsi="Arial" w:cs="Arial"/>
          <w:sz w:val="20"/>
        </w:rPr>
        <w:t xml:space="preserve">Gewicht: </w:t>
      </w:r>
      <w:r w:rsidR="00FD0931">
        <w:rPr>
          <w:rFonts w:ascii="Arial" w:hAnsi="Arial" w:cs="Arial"/>
          <w:sz w:val="20"/>
        </w:rPr>
        <w:t>32,4</w:t>
      </w:r>
      <w:r>
        <w:rPr>
          <w:rFonts w:ascii="Arial" w:hAnsi="Arial" w:cs="Arial"/>
          <w:sz w:val="20"/>
        </w:rPr>
        <w:t xml:space="preserve"> KG </w:t>
      </w:r>
      <w:r w:rsidR="00FD0931">
        <w:rPr>
          <w:rFonts w:ascii="Arial" w:hAnsi="Arial" w:cs="Arial"/>
          <w:sz w:val="20"/>
        </w:rPr>
        <w:t>bei Größe 90</w:t>
      </w:r>
      <w:r w:rsidRPr="001D4243">
        <w:rPr>
          <w:rFonts w:ascii="Arial" w:hAnsi="Arial" w:cs="Arial"/>
          <w:sz w:val="20"/>
        </w:rPr>
        <w:t xml:space="preserve"> x 1</w:t>
      </w:r>
      <w:r w:rsidR="00FD0931">
        <w:rPr>
          <w:rFonts w:ascii="Arial" w:hAnsi="Arial" w:cs="Arial"/>
          <w:sz w:val="20"/>
        </w:rPr>
        <w:t>8</w:t>
      </w:r>
      <w:r w:rsidRPr="001D4243">
        <w:rPr>
          <w:rFonts w:ascii="Arial" w:hAnsi="Arial" w:cs="Arial"/>
          <w:sz w:val="20"/>
        </w:rPr>
        <w:t xml:space="preserve">0 cm </w:t>
      </w:r>
    </w:p>
    <w:p w:rsidR="00524E6C" w:rsidRDefault="00524E6C" w:rsidP="00524E6C">
      <w:pPr>
        <w:spacing w:after="0" w:line="240" w:lineRule="auto"/>
        <w:rPr>
          <w:rFonts w:ascii="Arial" w:eastAsia="Times New Roman" w:hAnsi="Arial" w:cs="Arial"/>
          <w:b/>
          <w:bCs/>
          <w:sz w:val="20"/>
          <w:szCs w:val="20"/>
          <w:lang w:eastAsia="de-DE"/>
        </w:rPr>
      </w:pPr>
    </w:p>
    <w:p w:rsidR="002E44B1" w:rsidRDefault="00524E6C" w:rsidP="00524E6C">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w:t>
      </w:r>
      <w:r>
        <w:rPr>
          <w:rFonts w:ascii="Arial" w:eastAsia="Times New Roman" w:hAnsi="Arial" w:cs="Arial"/>
          <w:bCs/>
          <w:sz w:val="20"/>
          <w:szCs w:val="20"/>
          <w:lang w:eastAsia="de-DE"/>
        </w:rPr>
        <w:t xml:space="preserve"> </w:t>
      </w:r>
      <w:r w:rsidR="002E44B1">
        <w:rPr>
          <w:rFonts w:ascii="Arial" w:eastAsia="Times New Roman" w:hAnsi="Arial" w:cs="Arial"/>
          <w:bCs/>
          <w:sz w:val="20"/>
          <w:szCs w:val="20"/>
          <w:lang w:eastAsia="de-DE"/>
        </w:rPr>
        <w:t>……….</w:t>
      </w:r>
    </w:p>
    <w:p w:rsidR="00524E6C" w:rsidRDefault="002E44B1"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524E6C">
        <w:rPr>
          <w:rFonts w:ascii="Arial" w:eastAsia="Times New Roman" w:hAnsi="Arial" w:cs="Arial"/>
          <w:bCs/>
          <w:sz w:val="20"/>
          <w:szCs w:val="20"/>
          <w:lang w:eastAsia="de-DE"/>
        </w:rPr>
        <w:t>60 x 180 cm</w:t>
      </w:r>
    </w:p>
    <w:p w:rsidR="00942629" w:rsidRDefault="00942629" w:rsidP="00524E6C">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180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200 cm</w:t>
      </w:r>
    </w:p>
    <w:p w:rsidR="00942629" w:rsidRDefault="00942629"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180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200 cm</w:t>
      </w:r>
    </w:p>
    <w:p w:rsidR="00942629" w:rsidRDefault="00942629"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180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200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220 cm</w:t>
      </w:r>
    </w:p>
    <w:p w:rsidR="00942629" w:rsidRDefault="00942629"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180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200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220 cm</w:t>
      </w:r>
    </w:p>
    <w:p w:rsidR="002E44B1" w:rsidRDefault="002E44B1" w:rsidP="00524E6C">
      <w:pPr>
        <w:spacing w:after="0" w:line="240" w:lineRule="auto"/>
        <w:rPr>
          <w:rFonts w:ascii="Arial" w:eastAsia="Times New Roman" w:hAnsi="Arial" w:cs="Arial"/>
          <w:bCs/>
          <w:sz w:val="20"/>
          <w:szCs w:val="20"/>
          <w:lang w:eastAsia="de-DE"/>
        </w:rPr>
      </w:pPr>
    </w:p>
    <w:p w:rsidR="00524E6C" w:rsidRDefault="00524E6C" w:rsidP="00524E6C">
      <w:pPr>
        <w:rPr>
          <w:rFonts w:ascii="Arial" w:eastAsia="Times New Roman" w:hAnsi="Arial" w:cs="Arial"/>
          <w:sz w:val="20"/>
          <w:szCs w:val="20"/>
          <w:lang w:eastAsia="de-DE"/>
        </w:rPr>
      </w:pPr>
    </w:p>
    <w:p w:rsidR="00524E6C" w:rsidRDefault="00524E6C" w:rsidP="00524E6C">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524E6C" w:rsidRPr="00B80454" w:rsidRDefault="00524E6C" w:rsidP="00524E6C">
      <w:pPr>
        <w:spacing w:after="0" w:line="240" w:lineRule="auto"/>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524E6C" w:rsidRPr="00FD0931" w:rsidRDefault="00942629" w:rsidP="00942629">
      <w:pPr>
        <w:autoSpaceDE w:val="0"/>
        <w:autoSpaceDN w:val="0"/>
        <w:adjustRightInd w:val="0"/>
        <w:spacing w:after="0" w:line="240" w:lineRule="auto"/>
        <w:rPr>
          <w:rFonts w:ascii="Arial" w:hAnsi="Arial" w:cs="Arial"/>
          <w:sz w:val="20"/>
          <w:szCs w:val="20"/>
        </w:rPr>
      </w:pPr>
      <w:r w:rsidRPr="00FD0931">
        <w:rPr>
          <w:rFonts w:ascii="Arial" w:hAnsi="Arial" w:cs="Arial"/>
          <w:sz w:val="20"/>
          <w:szCs w:val="20"/>
        </w:rPr>
        <w:t>Leichtbauplatte mit keilgezinkter Mittellage aus schnellwachsendem Leichtholz mit umlaufender Kunststoffkante gerade oder mit Holzkante, gerade oder ballig mit Stoßprofil oder mit gefaster Kante (bei Systemtischen zur beidseitigen Verkettung</w:t>
      </w:r>
      <w:r w:rsidR="00FD0931">
        <w:rPr>
          <w:rFonts w:ascii="Arial" w:hAnsi="Arial" w:cs="Arial"/>
          <w:sz w:val="20"/>
          <w:szCs w:val="20"/>
        </w:rPr>
        <w:t xml:space="preserve"> </w:t>
      </w:r>
      <w:r w:rsidRPr="00FD0931">
        <w:rPr>
          <w:rFonts w:ascii="Arial" w:hAnsi="Arial" w:cs="Arial"/>
          <w:sz w:val="20"/>
          <w:szCs w:val="20"/>
        </w:rPr>
        <w:t>und Einhängeplatten mitgefaster Kante an den L</w:t>
      </w:r>
      <w:r w:rsidR="00111110" w:rsidRPr="00FD0931">
        <w:rPr>
          <w:rFonts w:ascii="Arial" w:hAnsi="Arial" w:cs="Arial"/>
          <w:sz w:val="20"/>
          <w:szCs w:val="20"/>
        </w:rPr>
        <w:t>ä</w:t>
      </w:r>
      <w:r w:rsidRPr="00FD0931">
        <w:rPr>
          <w:rFonts w:ascii="Arial" w:hAnsi="Arial" w:cs="Arial"/>
          <w:sz w:val="20"/>
          <w:szCs w:val="20"/>
        </w:rPr>
        <w:t>ngsseiten, Stoßkanten gerade, bei Anfangs- und Abschlusselementen dreiseitig mit gefaste Kante, Stoßkante gerade, bei Einzeltischen gefaste Kante umlaufend)</w:t>
      </w:r>
    </w:p>
    <w:p w:rsidR="00524E6C" w:rsidRDefault="00524E6C" w:rsidP="00524E6C">
      <w:pPr>
        <w:pStyle w:val="KeinLeerraum"/>
        <w:rPr>
          <w:rFonts w:ascii="Arial" w:hAnsi="Arial" w:cs="Arial"/>
          <w:b/>
          <w:sz w:val="20"/>
          <w:szCs w:val="20"/>
          <w:lang w:eastAsia="de-DE"/>
        </w:rPr>
      </w:pPr>
    </w:p>
    <w:p w:rsidR="00524E6C" w:rsidRDefault="00524E6C" w:rsidP="00524E6C">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524E6C" w:rsidRDefault="00524E6C" w:rsidP="00524E6C">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524E6C" w:rsidRDefault="00524E6C" w:rsidP="00524E6C">
      <w:pPr>
        <w:pStyle w:val="KeinLeerraum"/>
        <w:rPr>
          <w:rFonts w:ascii="Arial" w:eastAsia="Times New Roman" w:hAnsi="Arial" w:cs="Arial"/>
          <w:bCs/>
          <w:sz w:val="20"/>
          <w:szCs w:val="20"/>
          <w:lang w:eastAsia="de-DE"/>
        </w:rPr>
      </w:pPr>
    </w:p>
    <w:p w:rsidR="00524E6C" w:rsidRPr="00F629DA" w:rsidRDefault="00524E6C" w:rsidP="00524E6C">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524E6C" w:rsidRDefault="00524E6C" w:rsidP="00524E6C">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524E6C" w:rsidRDefault="00524E6C" w:rsidP="00524E6C">
      <w:pPr>
        <w:pStyle w:val="KeinLeerraum"/>
        <w:rPr>
          <w:rFonts w:ascii="Arial" w:eastAsia="Times New Roman" w:hAnsi="Arial" w:cs="Arial"/>
          <w:bCs/>
          <w:sz w:val="20"/>
          <w:szCs w:val="20"/>
          <w:lang w:eastAsia="de-DE"/>
        </w:rPr>
      </w:pPr>
    </w:p>
    <w:p w:rsidR="00524E6C" w:rsidRDefault="00524E6C" w:rsidP="00524E6C">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524E6C" w:rsidRDefault="00524E6C" w:rsidP="00524E6C">
      <w:pPr>
        <w:pStyle w:val="KeinLeerraum"/>
        <w:rPr>
          <w:rFonts w:ascii="Arial" w:eastAsia="Times New Roman" w:hAnsi="Arial" w:cs="Arial"/>
          <w:bCs/>
          <w:sz w:val="20"/>
          <w:szCs w:val="20"/>
          <w:lang w:eastAsia="de-DE"/>
        </w:rPr>
      </w:pPr>
    </w:p>
    <w:p w:rsidR="00524E6C" w:rsidRPr="00732E01" w:rsidRDefault="00524E6C" w:rsidP="00524E6C">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524E6C" w:rsidRPr="00732E01" w:rsidRDefault="00524E6C" w:rsidP="00524E6C">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524E6C" w:rsidRDefault="00524E6C" w:rsidP="00524E6C">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524E6C" w:rsidRDefault="00524E6C" w:rsidP="00524E6C">
      <w:pPr>
        <w:pStyle w:val="KeinLeerraum"/>
        <w:rPr>
          <w:rFonts w:ascii="Arial" w:eastAsia="Times New Roman" w:hAnsi="Arial" w:cs="Arial"/>
          <w:bCs/>
          <w:sz w:val="20"/>
          <w:szCs w:val="20"/>
          <w:lang w:eastAsia="de-DE"/>
        </w:rPr>
      </w:pPr>
    </w:p>
    <w:p w:rsidR="00524E6C" w:rsidRDefault="00524E6C" w:rsidP="00524E6C">
      <w:pPr>
        <w:pStyle w:val="KeinLeerraum"/>
        <w:rPr>
          <w:rFonts w:ascii="Arial" w:eastAsia="Times New Roman" w:hAnsi="Arial" w:cs="Arial"/>
          <w:bCs/>
          <w:sz w:val="20"/>
          <w:szCs w:val="20"/>
          <w:lang w:eastAsia="de-DE"/>
        </w:rPr>
      </w:pPr>
    </w:p>
    <w:p w:rsidR="00524E6C" w:rsidRPr="002D3AB1" w:rsidRDefault="00524E6C" w:rsidP="00524E6C">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524E6C" w:rsidRDefault="00524E6C" w:rsidP="00524E6C">
      <w:pPr>
        <w:pStyle w:val="KeinLeerraum"/>
        <w:rPr>
          <w:rFonts w:ascii="Arial" w:eastAsia="Times New Roman" w:hAnsi="Arial" w:cs="Arial"/>
          <w:bCs/>
          <w:sz w:val="20"/>
          <w:szCs w:val="20"/>
          <w:lang w:eastAsia="de-DE"/>
        </w:rPr>
      </w:pPr>
    </w:p>
    <w:p w:rsidR="00524E6C" w:rsidRPr="00953793" w:rsidRDefault="00524E6C" w:rsidP="00524E6C">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524E6C" w:rsidRPr="002D3AB1" w:rsidRDefault="00524E6C" w:rsidP="00524E6C">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524E6C" w:rsidRDefault="00524E6C" w:rsidP="00524E6C">
      <w:pPr>
        <w:pStyle w:val="KeinLeerraum"/>
        <w:rPr>
          <w:rFonts w:ascii="Arial" w:eastAsia="Times New Roman" w:hAnsi="Arial" w:cs="Arial"/>
          <w:bCs/>
          <w:sz w:val="20"/>
          <w:szCs w:val="20"/>
          <w:lang w:eastAsia="de-DE"/>
        </w:rPr>
      </w:pPr>
    </w:p>
    <w:p w:rsidR="00524E6C" w:rsidRPr="002D3AB1" w:rsidRDefault="00524E6C" w:rsidP="00524E6C">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524E6C" w:rsidRDefault="00524E6C" w:rsidP="00524E6C">
      <w:pPr>
        <w:pStyle w:val="KeinLeerraum"/>
        <w:rPr>
          <w:rFonts w:ascii="Arial" w:eastAsia="Times New Roman" w:hAnsi="Arial" w:cs="Arial"/>
          <w:bCs/>
          <w:sz w:val="20"/>
          <w:szCs w:val="20"/>
          <w:lang w:eastAsia="de-DE"/>
        </w:rPr>
      </w:pPr>
    </w:p>
    <w:p w:rsidR="00524E6C" w:rsidRDefault="00524E6C" w:rsidP="00524E6C">
      <w:pPr>
        <w:pStyle w:val="KeinLeerraum"/>
        <w:rPr>
          <w:rFonts w:ascii="Arial" w:eastAsia="Times New Roman" w:hAnsi="Arial" w:cs="Arial"/>
          <w:bCs/>
          <w:sz w:val="20"/>
          <w:szCs w:val="20"/>
          <w:lang w:eastAsia="de-DE"/>
        </w:rPr>
      </w:pPr>
    </w:p>
    <w:p w:rsidR="00524E6C" w:rsidRPr="002D3AB1" w:rsidRDefault="00524E6C" w:rsidP="00524E6C">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524E6C" w:rsidRDefault="00524E6C" w:rsidP="00524E6C">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524E6C" w:rsidRPr="002D3AB1" w:rsidRDefault="00524E6C" w:rsidP="00524E6C">
      <w:pPr>
        <w:pStyle w:val="KeinLeerraum"/>
        <w:rPr>
          <w:rFonts w:ascii="Arial" w:eastAsia="Times New Roman" w:hAnsi="Arial" w:cs="Arial"/>
          <w:bCs/>
          <w:sz w:val="20"/>
          <w:szCs w:val="20"/>
          <w:lang w:eastAsia="de-DE"/>
        </w:rPr>
      </w:pPr>
    </w:p>
    <w:p w:rsidR="00524E6C" w:rsidRPr="002D3AB1" w:rsidRDefault="00524E6C" w:rsidP="00524E6C">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524E6C" w:rsidRPr="002D3AB1" w:rsidRDefault="00524E6C" w:rsidP="00524E6C">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524E6C" w:rsidRPr="002D3AB1" w:rsidRDefault="00524E6C" w:rsidP="00524E6C">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524E6C" w:rsidRPr="002D3AB1" w:rsidRDefault="00524E6C" w:rsidP="00524E6C">
      <w:pPr>
        <w:pStyle w:val="KeinLeerraum"/>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b/>
          <w:bCs/>
          <w:sz w:val="20"/>
          <w:szCs w:val="20"/>
          <w:lang w:eastAsia="de-DE"/>
        </w:rPr>
      </w:pPr>
    </w:p>
    <w:p w:rsidR="00524E6C" w:rsidRDefault="00524E6C" w:rsidP="00524E6C">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524E6C" w:rsidRDefault="00524E6C" w:rsidP="00524E6C">
      <w:pPr>
        <w:spacing w:after="0" w:line="240" w:lineRule="auto"/>
        <w:rPr>
          <w:rFonts w:ascii="Arial" w:eastAsia="Times New Roman" w:hAnsi="Arial" w:cs="Arial"/>
          <w:b/>
          <w:bCs/>
          <w:sz w:val="20"/>
          <w:szCs w:val="20"/>
          <w:lang w:eastAsia="de-DE"/>
        </w:rPr>
      </w:pPr>
    </w:p>
    <w:p w:rsidR="00524E6C" w:rsidRDefault="00524E6C" w:rsidP="00524E6C">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524E6C" w:rsidRDefault="00524E6C" w:rsidP="00524E6C">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524E6C" w:rsidRDefault="00524E6C" w:rsidP="00524E6C">
      <w:pPr>
        <w:spacing w:after="0" w:line="240" w:lineRule="auto"/>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524E6C" w:rsidRDefault="00524E6C" w:rsidP="00524E6C">
      <w:pPr>
        <w:spacing w:after="0" w:line="240" w:lineRule="auto"/>
        <w:rPr>
          <w:rFonts w:ascii="Arial" w:eastAsia="Times New Roman" w:hAnsi="Arial" w:cs="Arial"/>
          <w:bCs/>
          <w:sz w:val="20"/>
          <w:szCs w:val="20"/>
          <w:lang w:eastAsia="de-DE"/>
        </w:rPr>
      </w:pPr>
    </w:p>
    <w:p w:rsidR="00524E6C" w:rsidRDefault="00524E6C" w:rsidP="00524E6C">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524E6C" w:rsidRDefault="00524E6C" w:rsidP="00524E6C">
      <w:pPr>
        <w:spacing w:after="0" w:line="240" w:lineRule="auto"/>
        <w:rPr>
          <w:rFonts w:ascii="Arial" w:eastAsia="Times New Roman" w:hAnsi="Arial" w:cs="Arial"/>
          <w:sz w:val="20"/>
          <w:szCs w:val="20"/>
          <w:lang w:eastAsia="de-DE"/>
        </w:rPr>
      </w:pPr>
    </w:p>
    <w:p w:rsidR="00524E6C" w:rsidRDefault="00524E6C" w:rsidP="00524E6C">
      <w:pPr>
        <w:spacing w:after="0" w:line="240" w:lineRule="auto"/>
        <w:rPr>
          <w:rFonts w:ascii="Arial" w:eastAsia="Times New Roman" w:hAnsi="Arial" w:cs="Arial"/>
          <w:sz w:val="20"/>
          <w:szCs w:val="20"/>
          <w:lang w:eastAsia="de-DE"/>
        </w:rPr>
      </w:pPr>
    </w:p>
    <w:p w:rsidR="00524E6C" w:rsidRPr="001B4D5F" w:rsidRDefault="00524E6C" w:rsidP="00524E6C">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524E6C" w:rsidRPr="001B4D5F" w:rsidRDefault="00524E6C" w:rsidP="00524E6C">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Bei Systemtischen zusätzlich ausziehbare,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 die Klappmechanik</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integrierte Stahlösen zur Aufnahme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Einhängeplatten.</w:t>
      </w:r>
    </w:p>
    <w:p w:rsidR="00524E6C" w:rsidRPr="00AA4387" w:rsidRDefault="00524E6C" w:rsidP="00524E6C">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 xml:space="preserve">b 200 cm Tischlänge </w:t>
      </w:r>
      <w:r w:rsidRPr="001B4D5F">
        <w:rPr>
          <w:rFonts w:ascii="Arial" w:eastAsia="Times New Roman" w:hAnsi="Arial" w:cs="Arial"/>
          <w:sz w:val="20"/>
          <w:szCs w:val="20"/>
          <w:lang w:eastAsia="de-DE"/>
        </w:rPr>
        <w:t>Zarge unter der Tischplatte aus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Stahlprofil in der Farbe schwarz.</w:t>
      </w:r>
    </w:p>
    <w:p w:rsidR="00524E6C" w:rsidRDefault="00524E6C" w:rsidP="00524E6C">
      <w:pPr>
        <w:spacing w:after="0" w:line="240" w:lineRule="auto"/>
        <w:rPr>
          <w:rFonts w:ascii="Arial" w:eastAsia="Times New Roman" w:hAnsi="Arial" w:cs="Arial"/>
          <w:sz w:val="20"/>
          <w:szCs w:val="20"/>
          <w:lang w:eastAsia="de-DE"/>
        </w:rPr>
      </w:pPr>
    </w:p>
    <w:p w:rsidR="00524E6C" w:rsidRDefault="00524E6C" w:rsidP="00524E6C">
      <w:pPr>
        <w:spacing w:after="0" w:line="240" w:lineRule="auto"/>
        <w:rPr>
          <w:rFonts w:ascii="Arial" w:eastAsia="Times New Roman" w:hAnsi="Arial" w:cs="Arial"/>
          <w:b/>
          <w:sz w:val="20"/>
          <w:szCs w:val="20"/>
          <w:lang w:eastAsia="de-DE"/>
        </w:rPr>
      </w:pPr>
    </w:p>
    <w:p w:rsidR="00524E6C" w:rsidRDefault="00524E6C" w:rsidP="00524E6C">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524E6C" w:rsidRPr="00AA4387" w:rsidRDefault="00524E6C" w:rsidP="00524E6C">
      <w:pPr>
        <w:spacing w:after="0" w:line="240" w:lineRule="auto"/>
        <w:rPr>
          <w:rFonts w:ascii="Arial" w:eastAsia="Times New Roman" w:hAnsi="Arial" w:cs="Arial"/>
          <w:b/>
          <w:sz w:val="20"/>
          <w:szCs w:val="20"/>
          <w:lang w:eastAsia="de-DE"/>
        </w:rPr>
      </w:pPr>
    </w:p>
    <w:p w:rsidR="00524E6C" w:rsidRPr="00DE264F" w:rsidRDefault="00524E6C" w:rsidP="00524E6C">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524E6C" w:rsidRDefault="00524E6C" w:rsidP="00524E6C">
      <w:pPr>
        <w:spacing w:after="0" w:line="240" w:lineRule="auto"/>
        <w:rPr>
          <w:rFonts w:ascii="Arial" w:eastAsia="Times New Roman" w:hAnsi="Arial" w:cs="Arial"/>
          <w:sz w:val="20"/>
          <w:szCs w:val="20"/>
          <w:lang w:eastAsia="de-DE"/>
        </w:rPr>
      </w:pPr>
    </w:p>
    <w:p w:rsidR="00524E6C" w:rsidRPr="00DE264F"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t xml:space="preserve">- </w:t>
      </w:r>
      <w:r w:rsidRPr="00DE264F">
        <w:rPr>
          <w:rFonts w:ascii="Arial" w:eastAsia="Times New Roman" w:hAnsi="Arial" w:cs="Arial"/>
          <w:bCs/>
          <w:sz w:val="20"/>
          <w:szCs w:val="20"/>
          <w:lang w:eastAsia="de-DE"/>
        </w:rPr>
        <w:t>Tisch-Tisch-Verbinder Metall</w:t>
      </w:r>
      <w:r>
        <w:rPr>
          <w:rFonts w:ascii="Arial" w:eastAsia="Times New Roman" w:hAnsi="Arial" w:cs="Arial"/>
          <w:bCs/>
          <w:sz w:val="20"/>
          <w:szCs w:val="20"/>
          <w:lang w:eastAsia="de-DE"/>
        </w:rPr>
        <w:t xml:space="preserve"> </w:t>
      </w:r>
      <w:r w:rsidRPr="0026069B">
        <w:rPr>
          <w:rFonts w:ascii="Arial" w:hAnsi="Arial" w:cs="Arial"/>
          <w:sz w:val="20"/>
        </w:rPr>
        <w:t>(nicht bei gefaster Kante möglich)</w:t>
      </w:r>
    </w:p>
    <w:p w:rsidR="00524E6C" w:rsidRDefault="00524E6C" w:rsidP="00524E6C">
      <w:pPr>
        <w:spacing w:after="0" w:line="240" w:lineRule="auto"/>
        <w:rPr>
          <w:rFonts w:ascii="Arial" w:eastAsia="Times New Roman" w:hAnsi="Arial" w:cs="Arial"/>
          <w:bCs/>
          <w:sz w:val="20"/>
          <w:szCs w:val="20"/>
          <w:lang w:eastAsia="de-DE"/>
        </w:rPr>
      </w:pPr>
      <w:r w:rsidRPr="00DE264F">
        <w:rPr>
          <w:rFonts w:ascii="Arial" w:eastAsia="Times New Roman" w:hAnsi="Arial" w:cs="Arial"/>
          <w:bCs/>
          <w:sz w:val="20"/>
          <w:szCs w:val="20"/>
          <w:lang w:eastAsia="de-DE"/>
        </w:rPr>
        <w:lastRenderedPageBreak/>
        <w:t xml:space="preserve">Modell 613: zwei </w:t>
      </w:r>
      <w:proofErr w:type="spellStart"/>
      <w:r w:rsidRPr="00DE264F">
        <w:rPr>
          <w:rFonts w:ascii="Arial" w:eastAsia="Times New Roman" w:hAnsi="Arial" w:cs="Arial"/>
          <w:bCs/>
          <w:sz w:val="20"/>
          <w:szCs w:val="20"/>
          <w:lang w:eastAsia="de-DE"/>
        </w:rPr>
        <w:t>arretierbare</w:t>
      </w:r>
      <w:proofErr w:type="spellEnd"/>
      <w:r w:rsidRPr="00DE264F">
        <w:rPr>
          <w:rFonts w:ascii="Arial" w:eastAsia="Times New Roman" w:hAnsi="Arial" w:cs="Arial"/>
          <w:bCs/>
          <w:sz w:val="20"/>
          <w:szCs w:val="20"/>
          <w:lang w:eastAsia="de-DE"/>
        </w:rPr>
        <w:t xml:space="preserve"> Verkettungshaken</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aus schwarz</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beschichtetem Stahlblech mit vier</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Sterngriffschrauben</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(erhältlich ab Tischtiefe 60 cm)</w:t>
      </w:r>
      <w:r>
        <w:rPr>
          <w:rFonts w:ascii="Arial" w:eastAsia="Times New Roman" w:hAnsi="Arial" w:cs="Arial"/>
          <w:bCs/>
          <w:sz w:val="20"/>
          <w:szCs w:val="20"/>
          <w:lang w:eastAsia="de-DE"/>
        </w:rPr>
        <w:t>.</w:t>
      </w:r>
    </w:p>
    <w:p w:rsidR="00524E6C" w:rsidRDefault="00524E6C" w:rsidP="00524E6C">
      <w:pPr>
        <w:spacing w:after="0" w:line="240" w:lineRule="auto"/>
        <w:rPr>
          <w:rFonts w:ascii="Arial" w:eastAsia="Times New Roman" w:hAnsi="Arial" w:cs="Arial"/>
          <w:b/>
          <w:bCs/>
          <w:sz w:val="20"/>
          <w:szCs w:val="20"/>
          <w:lang w:eastAsia="de-DE"/>
        </w:rPr>
      </w:pPr>
    </w:p>
    <w:p w:rsidR="00524E6C" w:rsidRDefault="00524E6C" w:rsidP="00524E6C">
      <w:pPr>
        <w:spacing w:after="0" w:line="240" w:lineRule="auto"/>
        <w:rPr>
          <w:rFonts w:ascii="Arial" w:eastAsia="Times New Roman" w:hAnsi="Arial" w:cs="Arial"/>
          <w:bCs/>
          <w:sz w:val="20"/>
          <w:szCs w:val="20"/>
          <w:lang w:eastAsia="de-DE"/>
        </w:rPr>
      </w:pPr>
      <w:r>
        <w:rPr>
          <w:rFonts w:ascii="Arial" w:eastAsia="Times New Roman" w:hAnsi="Arial" w:cs="Arial"/>
          <w:b/>
          <w:bCs/>
          <w:sz w:val="20"/>
          <w:szCs w:val="20"/>
          <w:lang w:eastAsia="de-DE"/>
        </w:rPr>
        <w:t xml:space="preserve">- </w:t>
      </w:r>
      <w:r w:rsidRPr="002A4EB7">
        <w:rPr>
          <w:rFonts w:ascii="Arial" w:eastAsia="Times New Roman" w:hAnsi="Arial" w:cs="Arial"/>
          <w:bCs/>
          <w:sz w:val="20"/>
          <w:szCs w:val="20"/>
          <w:lang w:eastAsia="de-DE"/>
        </w:rPr>
        <w:t>Einhängeplatten 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sidR="00942629">
        <w:rPr>
          <w:rFonts w:ascii="Arial" w:eastAsia="Times New Roman" w:hAnsi="Arial" w:cs="Arial"/>
          <w:bCs/>
          <w:sz w:val="20"/>
          <w:szCs w:val="20"/>
          <w:lang w:eastAsia="de-DE"/>
        </w:rPr>
        <w:t xml:space="preserve"> aus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524E6C" w:rsidRDefault="00524E6C" w:rsidP="00524E6C">
      <w:pPr>
        <w:spacing w:after="0" w:line="240" w:lineRule="auto"/>
        <w:rPr>
          <w:rFonts w:ascii="Arial" w:eastAsia="Times New Roman" w:hAnsi="Arial" w:cs="Arial"/>
          <w:bCs/>
          <w:sz w:val="20"/>
          <w:szCs w:val="20"/>
          <w:lang w:eastAsia="de-DE"/>
        </w:rPr>
      </w:pPr>
    </w:p>
    <w:p w:rsidR="00111110" w:rsidRPr="00942629" w:rsidRDefault="00111110" w:rsidP="00111110">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111110" w:rsidRPr="00942629" w:rsidRDefault="00111110" w:rsidP="00111110">
      <w:pPr>
        <w:pStyle w:val="Listenabsatz"/>
        <w:autoSpaceDE w:val="0"/>
        <w:autoSpaceDN w:val="0"/>
        <w:adjustRightInd w:val="0"/>
        <w:spacing w:after="0" w:line="240" w:lineRule="auto"/>
        <w:ind w:left="142"/>
        <w:rPr>
          <w:rFonts w:ascii="Arial" w:hAnsi="Arial" w:cs="Arial"/>
          <w:sz w:val="20"/>
          <w:szCs w:val="20"/>
        </w:rPr>
      </w:pPr>
    </w:p>
    <w:p w:rsidR="00111110" w:rsidRPr="00942629" w:rsidRDefault="00111110" w:rsidP="00111110">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111110" w:rsidRDefault="00111110" w:rsidP="00111110">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524E6C" w:rsidRDefault="00524E6C" w:rsidP="00524E6C">
      <w:pPr>
        <w:spacing w:after="0" w:line="240" w:lineRule="auto"/>
        <w:rPr>
          <w:rFonts w:ascii="Arial" w:hAnsi="Arial" w:cs="Arial"/>
          <w:sz w:val="20"/>
        </w:rPr>
      </w:pPr>
    </w:p>
    <w:p w:rsidR="00524E6C" w:rsidRPr="00C726FC" w:rsidRDefault="00524E6C" w:rsidP="00524E6C">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524E6C" w:rsidRPr="0014372F" w:rsidRDefault="00524E6C" w:rsidP="00524E6C">
      <w:pPr>
        <w:spacing w:after="0" w:line="240" w:lineRule="auto"/>
        <w:rPr>
          <w:rFonts w:ascii="Arial" w:eastAsia="Times New Roman" w:hAnsi="Arial" w:cs="Arial"/>
          <w:sz w:val="20"/>
          <w:szCs w:val="20"/>
          <w:lang w:eastAsia="de-DE"/>
        </w:rPr>
      </w:pPr>
      <w:proofErr w:type="spellStart"/>
      <w:r w:rsidRPr="001D4243">
        <w:rPr>
          <w:rFonts w:ascii="Arial" w:hAnsi="Arial" w:cs="Arial"/>
          <w:sz w:val="20"/>
        </w:rPr>
        <w:t>GS</w:t>
      </w:r>
      <w:proofErr w:type="spellEnd"/>
      <w:r w:rsidRPr="001D4243">
        <w:rPr>
          <w:rFonts w:ascii="Arial" w:hAnsi="Arial" w:cs="Arial"/>
          <w:sz w:val="20"/>
        </w:rPr>
        <w:t>-Zeichen (in Prüfung)</w:t>
      </w:r>
    </w:p>
    <w:p w:rsidR="00524E6C" w:rsidRDefault="00524E6C" w:rsidP="00524E6C">
      <w:pPr>
        <w:rPr>
          <w:rFonts w:ascii="Arial" w:eastAsia="Times New Roman" w:hAnsi="Arial" w:cs="Arial"/>
          <w:bCs/>
          <w:sz w:val="20"/>
          <w:szCs w:val="20"/>
          <w:lang w:eastAsia="de-DE"/>
        </w:rPr>
      </w:pPr>
    </w:p>
    <w:p w:rsidR="00524E6C" w:rsidRPr="00083FB8" w:rsidRDefault="00524E6C" w:rsidP="00524E6C">
      <w:pPr>
        <w:pStyle w:val="KeinLeerraum"/>
        <w:rPr>
          <w:rFonts w:ascii="Arial" w:hAnsi="Arial" w:cs="Arial"/>
          <w:b/>
          <w:sz w:val="20"/>
          <w:szCs w:val="20"/>
        </w:rPr>
      </w:pPr>
      <w:r w:rsidRPr="00083FB8">
        <w:rPr>
          <w:rFonts w:ascii="Arial" w:hAnsi="Arial" w:cs="Arial"/>
          <w:b/>
          <w:sz w:val="20"/>
          <w:szCs w:val="20"/>
        </w:rPr>
        <w:t>Versandart</w:t>
      </w:r>
    </w:p>
    <w:p w:rsidR="00524E6C" w:rsidRPr="00083FB8" w:rsidRDefault="00524E6C" w:rsidP="00524E6C">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524E6C" w:rsidRPr="00083FB8" w:rsidRDefault="00524E6C" w:rsidP="00524E6C">
      <w:pPr>
        <w:pStyle w:val="KeinLeerraum"/>
        <w:rPr>
          <w:rFonts w:ascii="Arial" w:hAnsi="Arial" w:cs="Arial"/>
          <w:sz w:val="20"/>
          <w:szCs w:val="20"/>
        </w:rPr>
      </w:pPr>
    </w:p>
    <w:p w:rsidR="00524E6C" w:rsidRPr="00083FB8" w:rsidRDefault="00524E6C" w:rsidP="00524E6C">
      <w:pPr>
        <w:pStyle w:val="KeinLeerraum"/>
        <w:rPr>
          <w:rFonts w:ascii="Arial" w:hAnsi="Arial" w:cs="Arial"/>
          <w:b/>
          <w:sz w:val="20"/>
          <w:szCs w:val="20"/>
        </w:rPr>
      </w:pPr>
      <w:r w:rsidRPr="00083FB8">
        <w:rPr>
          <w:rFonts w:ascii="Arial" w:hAnsi="Arial" w:cs="Arial"/>
          <w:b/>
          <w:sz w:val="20"/>
          <w:szCs w:val="20"/>
        </w:rPr>
        <w:t>Rücknahme, Demontage und Recycling</w:t>
      </w:r>
    </w:p>
    <w:p w:rsidR="00524E6C" w:rsidRPr="00083FB8" w:rsidRDefault="00524E6C" w:rsidP="00524E6C">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524E6C" w:rsidRPr="00083FB8" w:rsidRDefault="00524E6C" w:rsidP="00524E6C">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524E6C" w:rsidRPr="00083FB8" w:rsidRDefault="00524E6C" w:rsidP="00524E6C">
      <w:pPr>
        <w:pStyle w:val="KeinLeerraum"/>
        <w:rPr>
          <w:rFonts w:ascii="Arial" w:hAnsi="Arial" w:cs="Arial"/>
          <w:sz w:val="20"/>
          <w:szCs w:val="20"/>
        </w:rPr>
      </w:pPr>
      <w:r w:rsidRPr="00083FB8">
        <w:rPr>
          <w:rFonts w:ascii="Arial" w:hAnsi="Arial" w:cs="Arial"/>
          <w:sz w:val="20"/>
          <w:szCs w:val="20"/>
        </w:rPr>
        <w:t xml:space="preserve">Weitere Informationen unter </w:t>
      </w:r>
      <w:hyperlink r:id="rId7" w:history="1">
        <w:r w:rsidRPr="00083FB8">
          <w:rPr>
            <w:rStyle w:val="Hyperlink"/>
            <w:rFonts w:ascii="Arial" w:hAnsi="Arial" w:cs="Arial"/>
            <w:sz w:val="20"/>
            <w:szCs w:val="20"/>
          </w:rPr>
          <w:t>www.wilkhahn.com</w:t>
        </w:r>
      </w:hyperlink>
    </w:p>
    <w:p w:rsidR="00524E6C" w:rsidRDefault="00524E6C" w:rsidP="00524E6C">
      <w:pPr>
        <w:pStyle w:val="KeinLeerraum"/>
        <w:rPr>
          <w:rFonts w:ascii="Arial" w:hAnsi="Arial" w:cs="Arial"/>
          <w:sz w:val="20"/>
          <w:szCs w:val="20"/>
        </w:rPr>
      </w:pPr>
    </w:p>
    <w:p w:rsidR="00524E6C" w:rsidRPr="00B0664B" w:rsidRDefault="00524E6C" w:rsidP="00524E6C">
      <w:pPr>
        <w:pStyle w:val="KeinLeerraum"/>
        <w:rPr>
          <w:rFonts w:ascii="Arial" w:hAnsi="Arial" w:cs="Arial"/>
          <w:b/>
          <w:sz w:val="20"/>
          <w:szCs w:val="20"/>
          <w:lang w:val="en-US"/>
        </w:rPr>
      </w:pPr>
      <w:r w:rsidRPr="00B0664B">
        <w:rPr>
          <w:rFonts w:ascii="Arial" w:hAnsi="Arial" w:cs="Arial"/>
          <w:b/>
          <w:sz w:val="20"/>
          <w:szCs w:val="20"/>
          <w:lang w:val="en-US"/>
        </w:rPr>
        <w:t>Awards</w:t>
      </w:r>
    </w:p>
    <w:p w:rsidR="00524E6C" w:rsidRPr="00B0664B" w:rsidRDefault="00524E6C" w:rsidP="00524E6C">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524E6C" w:rsidRPr="00B0664B" w:rsidRDefault="00524E6C" w:rsidP="00524E6C">
      <w:pPr>
        <w:pStyle w:val="KeinLeerraum"/>
        <w:rPr>
          <w:rFonts w:ascii="Arial" w:hAnsi="Arial" w:cs="Arial"/>
          <w:sz w:val="20"/>
          <w:szCs w:val="20"/>
          <w:lang w:val="en-US"/>
        </w:rPr>
      </w:pPr>
    </w:p>
    <w:p w:rsidR="00524E6C" w:rsidRPr="00083FB8" w:rsidRDefault="00524E6C" w:rsidP="00524E6C">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524E6C" w:rsidRPr="00B0664B" w:rsidRDefault="00524E6C" w:rsidP="00524E6C">
      <w:pPr>
        <w:pStyle w:val="KeinLeerraum"/>
        <w:rPr>
          <w:rFonts w:ascii="Arial" w:hAnsi="Arial" w:cs="Arial"/>
          <w:sz w:val="20"/>
          <w:szCs w:val="20"/>
        </w:rPr>
      </w:pPr>
      <w:r w:rsidRPr="00B0664B">
        <w:rPr>
          <w:rFonts w:ascii="Arial" w:hAnsi="Arial" w:cs="Arial"/>
          <w:sz w:val="20"/>
          <w:szCs w:val="20"/>
        </w:rPr>
        <w:t>UN Global Compact</w:t>
      </w:r>
    </w:p>
    <w:p w:rsidR="00524E6C" w:rsidRPr="00B0664B" w:rsidRDefault="00524E6C" w:rsidP="00524E6C">
      <w:pPr>
        <w:pStyle w:val="KeinLeerraum"/>
        <w:rPr>
          <w:rFonts w:ascii="Arial" w:hAnsi="Arial" w:cs="Arial"/>
          <w:sz w:val="20"/>
          <w:szCs w:val="20"/>
        </w:rPr>
      </w:pPr>
      <w:r w:rsidRPr="00B0664B">
        <w:rPr>
          <w:rFonts w:ascii="Arial" w:hAnsi="Arial" w:cs="Arial"/>
          <w:sz w:val="20"/>
          <w:szCs w:val="20"/>
        </w:rPr>
        <w:t>ISO 9001</w:t>
      </w:r>
    </w:p>
    <w:p w:rsidR="00524E6C" w:rsidRPr="00B0664B" w:rsidRDefault="00524E6C" w:rsidP="00524E6C">
      <w:pPr>
        <w:pStyle w:val="KeinLeerraum"/>
        <w:rPr>
          <w:rFonts w:ascii="Arial" w:hAnsi="Arial" w:cs="Arial"/>
          <w:sz w:val="20"/>
          <w:szCs w:val="20"/>
        </w:rPr>
      </w:pPr>
      <w:r w:rsidRPr="00B0664B">
        <w:rPr>
          <w:rFonts w:ascii="Arial" w:hAnsi="Arial" w:cs="Arial"/>
          <w:sz w:val="20"/>
          <w:szCs w:val="20"/>
        </w:rPr>
        <w:t>ISO 14001</w:t>
      </w:r>
    </w:p>
    <w:p w:rsidR="00524E6C" w:rsidRPr="00B0664B" w:rsidRDefault="00524E6C" w:rsidP="00524E6C">
      <w:pPr>
        <w:pStyle w:val="KeinLeerraum"/>
        <w:rPr>
          <w:rFonts w:ascii="Arial" w:hAnsi="Arial" w:cs="Arial"/>
          <w:sz w:val="20"/>
          <w:szCs w:val="20"/>
        </w:rPr>
      </w:pPr>
      <w:r w:rsidRPr="00B0664B">
        <w:rPr>
          <w:rFonts w:ascii="Arial" w:hAnsi="Arial" w:cs="Arial"/>
          <w:sz w:val="20"/>
          <w:szCs w:val="20"/>
        </w:rPr>
        <w:t>EMAS</w:t>
      </w:r>
    </w:p>
    <w:p w:rsidR="00524E6C" w:rsidRPr="00B0664B" w:rsidRDefault="00524E6C" w:rsidP="00524E6C">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524E6C" w:rsidRDefault="00524E6C" w:rsidP="00524E6C">
      <w:pPr>
        <w:rPr>
          <w:rFonts w:ascii="Arial" w:eastAsia="Times New Roman" w:hAnsi="Arial" w:cs="Arial"/>
          <w:bCs/>
          <w:sz w:val="20"/>
          <w:szCs w:val="20"/>
          <w:lang w:eastAsia="de-DE"/>
        </w:rPr>
      </w:pPr>
    </w:p>
    <w:p w:rsidR="00524E6C" w:rsidRPr="008C6B89" w:rsidRDefault="00524E6C" w:rsidP="00524E6C">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524E6C" w:rsidRPr="008C6B89" w:rsidRDefault="00524E6C" w:rsidP="00524E6C">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524E6C" w:rsidRDefault="00524E6C" w:rsidP="00524E6C">
      <w:pPr>
        <w:rPr>
          <w:rFonts w:ascii="Arial" w:eastAsia="Times New Roman" w:hAnsi="Arial" w:cs="Arial"/>
          <w:bCs/>
          <w:sz w:val="20"/>
          <w:szCs w:val="20"/>
          <w:lang w:eastAsia="de-DE"/>
        </w:rPr>
      </w:pPr>
    </w:p>
    <w:p w:rsidR="00524E6C" w:rsidRDefault="00524E6C" w:rsidP="00524E6C">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5/21</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Systemtisch</w:t>
      </w:r>
      <w:r w:rsidRPr="00DE264F">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Abschlusselement</w:t>
      </w:r>
      <w:r>
        <w:rPr>
          <w:rFonts w:ascii="Arial" w:hAnsi="Arial" w:cs="Arial"/>
          <w:sz w:val="20"/>
          <w:szCs w:val="20"/>
        </w:rPr>
        <w:t xml:space="preserve"> 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524E6C" w:rsidRDefault="00524E6C" w:rsidP="00524E6C">
      <w:pPr>
        <w:rPr>
          <w:rFonts w:ascii="Arial" w:eastAsia="Times New Roman" w:hAnsi="Arial" w:cs="Arial"/>
          <w:b/>
          <w:bCs/>
          <w:sz w:val="20"/>
          <w:szCs w:val="20"/>
          <w:lang w:eastAsia="de-DE"/>
        </w:rPr>
      </w:pPr>
    </w:p>
    <w:p w:rsidR="00111110" w:rsidRDefault="00111110">
      <w:pPr>
        <w:spacing w:after="160" w:line="259" w:lineRule="auto"/>
      </w:pPr>
      <w:r>
        <w:br w:type="page"/>
      </w:r>
    </w:p>
    <w:p w:rsidR="00307838" w:rsidRPr="004B7E64" w:rsidRDefault="00307838" w:rsidP="00307838">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sidR="002E44B1">
        <w:rPr>
          <w:rFonts w:ascii="Arial" w:eastAsia="Times New Roman" w:hAnsi="Arial" w:cs="Arial"/>
          <w:b/>
          <w:bCs/>
          <w:sz w:val="20"/>
          <w:szCs w:val="20"/>
          <w:lang w:eastAsia="de-DE"/>
        </w:rPr>
        <w:t>4</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465/</w:t>
      </w:r>
      <w:r w:rsidR="00704CAC">
        <w:rPr>
          <w:rFonts w:ascii="Arial" w:eastAsia="Times New Roman" w:hAnsi="Arial" w:cs="Arial"/>
          <w:b/>
          <w:bCs/>
          <w:sz w:val="20"/>
          <w:szCs w:val="20"/>
          <w:lang w:eastAsia="de-DE"/>
        </w:rPr>
        <w:t>5</w:t>
      </w:r>
      <w:r>
        <w:rPr>
          <w:rFonts w:ascii="Arial" w:eastAsia="Times New Roman" w:hAnsi="Arial" w:cs="Arial"/>
          <w:b/>
          <w:bCs/>
          <w:sz w:val="20"/>
          <w:szCs w:val="20"/>
          <w:lang w:eastAsia="de-DE"/>
        </w:rPr>
        <w:t xml:space="preserve">1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light Systemtisch, </w:t>
      </w:r>
      <w:r w:rsidR="00704CAC">
        <w:rPr>
          <w:rFonts w:ascii="Arial" w:eastAsia="Times New Roman" w:hAnsi="Arial" w:cs="Arial"/>
          <w:b/>
          <w:bCs/>
          <w:sz w:val="20"/>
          <w:szCs w:val="20"/>
          <w:lang w:eastAsia="de-DE"/>
        </w:rPr>
        <w:t>Klapptisch, Halbtrapezform, Anfangselement, Tiefe 78,5/90 cm, Höhe 73,5 cm, stapelbar</w:t>
      </w:r>
    </w:p>
    <w:p w:rsidR="00307838" w:rsidRDefault="00307838" w:rsidP="00307838">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465/</w:t>
      </w:r>
      <w:r w:rsidR="00704CAC">
        <w:rPr>
          <w:rFonts w:ascii="Arial" w:eastAsia="Times New Roman" w:hAnsi="Arial" w:cs="Arial"/>
          <w:bCs/>
          <w:sz w:val="20"/>
          <w:szCs w:val="20"/>
          <w:lang w:eastAsia="de-DE"/>
        </w:rPr>
        <w:t>5</w:t>
      </w:r>
      <w:r>
        <w:rPr>
          <w:rFonts w:ascii="Arial" w:eastAsia="Times New Roman" w:hAnsi="Arial" w:cs="Arial"/>
          <w:bCs/>
          <w:sz w:val="20"/>
          <w:szCs w:val="20"/>
          <w:lang w:eastAsia="de-DE"/>
        </w:rPr>
        <w:t xml:space="preserve">1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Systemtisch light</w:t>
      </w:r>
      <w:r w:rsidRPr="002D3AB1">
        <w:rPr>
          <w:rFonts w:ascii="Arial" w:eastAsia="Times New Roman" w:hAnsi="Arial" w:cs="Arial"/>
          <w:bCs/>
          <w:sz w:val="20"/>
          <w:szCs w:val="20"/>
          <w:lang w:eastAsia="de-DE"/>
        </w:rPr>
        <w:t xml:space="preserve">, </w:t>
      </w:r>
      <w:r w:rsidR="00704CAC">
        <w:rPr>
          <w:rFonts w:ascii="Arial" w:eastAsia="Times New Roman" w:hAnsi="Arial" w:cs="Arial"/>
          <w:bCs/>
          <w:sz w:val="20"/>
          <w:szCs w:val="20"/>
          <w:lang w:eastAsia="de-DE"/>
        </w:rPr>
        <w:t xml:space="preserve">mobiler </w:t>
      </w:r>
      <w:r w:rsidR="00704CAC" w:rsidRPr="002D3AB1">
        <w:rPr>
          <w:rFonts w:ascii="Arial" w:eastAsia="Times New Roman" w:hAnsi="Arial" w:cs="Arial"/>
          <w:bCs/>
          <w:sz w:val="20"/>
          <w:szCs w:val="20"/>
          <w:lang w:eastAsia="de-DE"/>
        </w:rPr>
        <w:t>Klapptisch</w:t>
      </w:r>
      <w:r w:rsidR="00704CAC">
        <w:rPr>
          <w:rFonts w:ascii="Arial" w:eastAsia="Times New Roman" w:hAnsi="Arial" w:cs="Arial"/>
          <w:bCs/>
          <w:sz w:val="20"/>
          <w:szCs w:val="20"/>
          <w:lang w:eastAsia="de-DE"/>
        </w:rPr>
        <w:t>, Halbtrapezform, Anfangselement,</w:t>
      </w:r>
      <w:r>
        <w:rPr>
          <w:rFonts w:ascii="Arial" w:eastAsia="Times New Roman" w:hAnsi="Arial" w:cs="Arial"/>
          <w:bCs/>
          <w:sz w:val="20"/>
          <w:szCs w:val="20"/>
          <w:lang w:eastAsia="de-DE"/>
        </w:rPr>
        <w:t xml:space="preserve">,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w:t>
      </w:r>
      <w:r w:rsidR="00111110">
        <w:rPr>
          <w:rFonts w:ascii="Arial" w:hAnsi="Arial" w:cs="Arial"/>
          <w:sz w:val="20"/>
        </w:rPr>
        <w:t xml:space="preserve">ststabilisierung, </w:t>
      </w:r>
      <w:r w:rsidRPr="001D4243">
        <w:rPr>
          <w:rFonts w:ascii="Arial" w:hAnsi="Arial" w:cs="Arial"/>
          <w:sz w:val="20"/>
        </w:rPr>
        <w:t>Sicherung gegen Fehlbedienung und integrierter Verkettung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 verkettete Tischreihen als auch für offene oder geschlossene Konferenztischanlagen</w:t>
      </w:r>
      <w:r>
        <w:rPr>
          <w:rFonts w:ascii="Arial" w:hAnsi="Arial" w:cs="Arial"/>
          <w:sz w:val="20"/>
        </w:rPr>
        <w:t>,</w:t>
      </w:r>
      <w:r w:rsidRPr="002D3AB1">
        <w:rPr>
          <w:rFonts w:ascii="Arial" w:eastAsia="Times New Roman" w:hAnsi="Arial" w:cs="Arial"/>
          <w:bCs/>
          <w:sz w:val="20"/>
          <w:szCs w:val="20"/>
          <w:lang w:eastAsia="de-DE"/>
        </w:rPr>
        <w:t xml:space="preserve"> 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307838" w:rsidRDefault="00307838" w:rsidP="00307838">
      <w:pPr>
        <w:rPr>
          <w:rFonts w:ascii="Arial" w:eastAsia="Times New Roman" w:hAnsi="Arial" w:cs="Arial"/>
          <w:bCs/>
          <w:sz w:val="20"/>
          <w:szCs w:val="20"/>
          <w:lang w:eastAsia="de-DE"/>
        </w:rPr>
      </w:pPr>
      <w:r w:rsidRPr="00C806C3">
        <w:rPr>
          <w:rFonts w:ascii="Arial" w:eastAsia="Times New Roman" w:hAnsi="Arial" w:cs="Arial"/>
          <w:bCs/>
          <w:sz w:val="20"/>
          <w:szCs w:val="20"/>
          <w:lang w:eastAsia="de-DE"/>
        </w:rPr>
        <w:t>Erweiterbar mit den Modellen 466/00</w:t>
      </w:r>
      <w:r>
        <w:rPr>
          <w:rFonts w:ascii="Arial" w:eastAsia="Times New Roman" w:hAnsi="Arial" w:cs="Arial"/>
          <w:bCs/>
          <w:sz w:val="20"/>
          <w:szCs w:val="20"/>
          <w:lang w:eastAsia="de-DE"/>
        </w:rPr>
        <w:t xml:space="preserve"> und </w:t>
      </w:r>
      <w:r w:rsidRPr="00C806C3">
        <w:rPr>
          <w:rFonts w:ascii="Arial" w:eastAsia="Times New Roman" w:hAnsi="Arial" w:cs="Arial"/>
          <w:bCs/>
          <w:sz w:val="20"/>
          <w:szCs w:val="20"/>
          <w:lang w:eastAsia="de-DE"/>
        </w:rPr>
        <w:t>465/21</w:t>
      </w:r>
      <w:r>
        <w:rPr>
          <w:rFonts w:ascii="Arial" w:eastAsia="Times New Roman" w:hAnsi="Arial" w:cs="Arial"/>
          <w:bCs/>
          <w:sz w:val="20"/>
          <w:szCs w:val="20"/>
          <w:lang w:eastAsia="de-DE"/>
        </w:rPr>
        <w:t xml:space="preserve"> (</w:t>
      </w:r>
      <w:r w:rsidRPr="00C806C3">
        <w:rPr>
          <w:rFonts w:ascii="Arial" w:eastAsia="Times New Roman" w:hAnsi="Arial" w:cs="Arial"/>
          <w:bCs/>
          <w:sz w:val="20"/>
          <w:szCs w:val="20"/>
          <w:lang w:eastAsia="de-DE"/>
        </w:rPr>
        <w:t>Tisch-Tisch-Verbinder erforderlich</w:t>
      </w:r>
      <w:r>
        <w:rPr>
          <w:rFonts w:ascii="Arial" w:eastAsia="Times New Roman" w:hAnsi="Arial" w:cs="Arial"/>
          <w:bCs/>
          <w:sz w:val="20"/>
          <w:szCs w:val="20"/>
          <w:lang w:eastAsia="de-DE"/>
        </w:rPr>
        <w:t>)</w:t>
      </w:r>
    </w:p>
    <w:p w:rsidR="00307838" w:rsidRPr="00C806C3" w:rsidRDefault="00307838" w:rsidP="00307838">
      <w:pPr>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307838" w:rsidRDefault="00307838" w:rsidP="00307838">
      <w:pPr>
        <w:spacing w:after="0" w:line="240" w:lineRule="auto"/>
        <w:rPr>
          <w:rFonts w:ascii="Arial" w:eastAsia="Times New Roman" w:hAnsi="Arial" w:cs="Arial"/>
          <w:b/>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307838" w:rsidRDefault="00307838" w:rsidP="00307838">
      <w:pPr>
        <w:spacing w:after="0" w:line="240" w:lineRule="auto"/>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w:t>
      </w:r>
      <w:r w:rsidR="00704CAC">
        <w:rPr>
          <w:rFonts w:ascii="Arial" w:hAnsi="Arial" w:cs="Arial"/>
          <w:sz w:val="20"/>
        </w:rPr>
        <w:t>Large</w:t>
      </w:r>
      <w:r w:rsidRPr="001D4243">
        <w:rPr>
          <w:rFonts w:ascii="Arial" w:hAnsi="Arial" w:cs="Arial"/>
          <w:sz w:val="20"/>
        </w:rPr>
        <w:t xml:space="preserve">: für Tischtiefen </w:t>
      </w:r>
      <w:r w:rsidR="00704CAC">
        <w:rPr>
          <w:rFonts w:ascii="Arial" w:hAnsi="Arial" w:cs="Arial"/>
          <w:sz w:val="20"/>
        </w:rPr>
        <w:t>80</w:t>
      </w:r>
      <w:r w:rsidRPr="001D4243">
        <w:rPr>
          <w:rFonts w:ascii="Arial" w:hAnsi="Arial" w:cs="Arial"/>
          <w:sz w:val="20"/>
        </w:rPr>
        <w:t xml:space="preserve"> / </w:t>
      </w:r>
      <w:r w:rsidR="00704CAC">
        <w:rPr>
          <w:rFonts w:ascii="Arial" w:hAnsi="Arial" w:cs="Arial"/>
          <w:sz w:val="20"/>
        </w:rPr>
        <w:t>90</w:t>
      </w:r>
      <w:r w:rsidRPr="001D4243">
        <w:rPr>
          <w:rFonts w:ascii="Arial" w:hAnsi="Arial" w:cs="Arial"/>
          <w:sz w:val="20"/>
        </w:rPr>
        <w:t xml:space="preserve"> cm</w:t>
      </w:r>
    </w:p>
    <w:p w:rsidR="00307838" w:rsidRDefault="00307838" w:rsidP="00307838">
      <w:pPr>
        <w:spacing w:after="0" w:line="240" w:lineRule="auto"/>
        <w:rPr>
          <w:rFonts w:ascii="Arial" w:eastAsia="Times New Roman" w:hAnsi="Arial" w:cs="Arial"/>
          <w:bCs/>
          <w:sz w:val="20"/>
          <w:szCs w:val="20"/>
          <w:lang w:eastAsia="de-DE"/>
        </w:rPr>
      </w:pPr>
    </w:p>
    <w:p w:rsidR="00307838" w:rsidRPr="00AE4C09" w:rsidRDefault="00307838" w:rsidP="00307838">
      <w:pPr>
        <w:pStyle w:val="KeinLeerraum"/>
        <w:rPr>
          <w:rFonts w:ascii="Arial" w:hAnsi="Arial" w:cs="Arial"/>
          <w:sz w:val="20"/>
          <w:szCs w:val="20"/>
        </w:rPr>
      </w:pPr>
      <w:r w:rsidRPr="00AE4C09">
        <w:rPr>
          <w:rFonts w:ascii="Arial" w:hAnsi="Arial" w:cs="Arial"/>
          <w:sz w:val="20"/>
          <w:szCs w:val="20"/>
        </w:rPr>
        <w:t>Stapelhöhe:</w:t>
      </w:r>
    </w:p>
    <w:p w:rsidR="00307838" w:rsidRDefault="00307838" w:rsidP="00307838">
      <w:pPr>
        <w:pStyle w:val="KeinLeerraum"/>
        <w:rPr>
          <w:rFonts w:ascii="Arial" w:hAnsi="Arial" w:cs="Arial"/>
          <w:sz w:val="20"/>
          <w:szCs w:val="20"/>
        </w:rPr>
      </w:pPr>
      <w:r w:rsidRPr="00AE4C09">
        <w:rPr>
          <w:rFonts w:ascii="Arial" w:hAnsi="Arial" w:cs="Arial"/>
          <w:sz w:val="20"/>
          <w:szCs w:val="20"/>
        </w:rPr>
        <w:t>Klapptisch 150 cm und &gt; 150 cm: 112 mm</w:t>
      </w:r>
    </w:p>
    <w:p w:rsidR="00307838" w:rsidRDefault="00307838" w:rsidP="00307838">
      <w:pPr>
        <w:pStyle w:val="KeinLeerraum"/>
      </w:pPr>
    </w:p>
    <w:p w:rsidR="00307838" w:rsidRPr="001D4243" w:rsidRDefault="00307838" w:rsidP="00307838">
      <w:pPr>
        <w:rPr>
          <w:rFonts w:ascii="Arial" w:hAnsi="Arial" w:cs="Arial"/>
          <w:sz w:val="20"/>
        </w:rPr>
      </w:pPr>
      <w:r w:rsidRPr="001D4243">
        <w:rPr>
          <w:rFonts w:ascii="Arial" w:hAnsi="Arial" w:cs="Arial"/>
          <w:sz w:val="20"/>
        </w:rPr>
        <w:t xml:space="preserve">Gewicht: </w:t>
      </w:r>
      <w:r w:rsidR="00FD0931">
        <w:rPr>
          <w:rFonts w:ascii="Arial" w:hAnsi="Arial" w:cs="Arial"/>
          <w:sz w:val="20"/>
        </w:rPr>
        <w:t>32,4</w:t>
      </w:r>
      <w:r>
        <w:rPr>
          <w:rFonts w:ascii="Arial" w:hAnsi="Arial" w:cs="Arial"/>
          <w:sz w:val="20"/>
        </w:rPr>
        <w:t xml:space="preserve"> K</w:t>
      </w:r>
      <w:r w:rsidR="00111110">
        <w:rPr>
          <w:rFonts w:ascii="Arial" w:hAnsi="Arial" w:cs="Arial"/>
          <w:sz w:val="20"/>
        </w:rPr>
        <w:t xml:space="preserve">g </w:t>
      </w:r>
      <w:r w:rsidRPr="001D4243">
        <w:rPr>
          <w:rFonts w:ascii="Arial" w:hAnsi="Arial" w:cs="Arial"/>
          <w:sz w:val="20"/>
        </w:rPr>
        <w:t xml:space="preserve">bei Größe </w:t>
      </w:r>
      <w:r w:rsidR="00FD0931">
        <w:rPr>
          <w:rFonts w:ascii="Arial" w:hAnsi="Arial" w:cs="Arial"/>
          <w:sz w:val="20"/>
        </w:rPr>
        <w:t>90 x 180 cm</w:t>
      </w:r>
    </w:p>
    <w:p w:rsidR="00307838" w:rsidRDefault="00307838" w:rsidP="00307838">
      <w:pPr>
        <w:spacing w:after="0" w:line="240" w:lineRule="auto"/>
        <w:rPr>
          <w:rFonts w:ascii="Arial" w:eastAsia="Times New Roman" w:hAnsi="Arial" w:cs="Arial"/>
          <w:b/>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w:t>
      </w:r>
      <w:r>
        <w:rPr>
          <w:rFonts w:ascii="Arial" w:eastAsia="Times New Roman" w:hAnsi="Arial" w:cs="Arial"/>
          <w:bCs/>
          <w:sz w:val="20"/>
          <w:szCs w:val="20"/>
          <w:lang w:eastAsia="de-DE"/>
        </w:rPr>
        <w:t xml:space="preserve"> ……….</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704CAC" w:rsidRPr="0026069B">
        <w:rPr>
          <w:rFonts w:ascii="Arial" w:hAnsi="Arial" w:cs="Arial"/>
          <w:sz w:val="20"/>
        </w:rPr>
        <w:t xml:space="preserve">78,5/90 </w:t>
      </w:r>
      <w:r>
        <w:rPr>
          <w:rFonts w:ascii="Arial" w:eastAsia="Times New Roman" w:hAnsi="Arial" w:cs="Arial"/>
          <w:bCs/>
          <w:sz w:val="20"/>
          <w:szCs w:val="20"/>
          <w:lang w:eastAsia="de-DE"/>
        </w:rPr>
        <w:t>x 180 cm</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704CAC" w:rsidRPr="0026069B">
        <w:rPr>
          <w:rFonts w:ascii="Arial" w:hAnsi="Arial" w:cs="Arial"/>
          <w:sz w:val="20"/>
        </w:rPr>
        <w:t xml:space="preserve">78,5/90 </w:t>
      </w:r>
      <w:r>
        <w:rPr>
          <w:rFonts w:ascii="Arial" w:eastAsia="Times New Roman" w:hAnsi="Arial" w:cs="Arial"/>
          <w:bCs/>
          <w:sz w:val="20"/>
          <w:szCs w:val="20"/>
          <w:lang w:eastAsia="de-DE"/>
        </w:rPr>
        <w:t>x 200 cm</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704CAC" w:rsidRPr="0026069B">
        <w:rPr>
          <w:rFonts w:ascii="Arial" w:hAnsi="Arial" w:cs="Arial"/>
          <w:sz w:val="20"/>
        </w:rPr>
        <w:t xml:space="preserve">78,5/90 </w:t>
      </w:r>
      <w:r>
        <w:rPr>
          <w:rFonts w:ascii="Arial" w:eastAsia="Times New Roman" w:hAnsi="Arial" w:cs="Arial"/>
          <w:bCs/>
          <w:sz w:val="20"/>
          <w:szCs w:val="20"/>
          <w:lang w:eastAsia="de-DE"/>
        </w:rPr>
        <w:t>x 220 cm</w:t>
      </w:r>
    </w:p>
    <w:p w:rsidR="00307838" w:rsidRDefault="00307838" w:rsidP="00307838">
      <w:pPr>
        <w:rPr>
          <w:rFonts w:ascii="Arial" w:eastAsia="Times New Roman" w:hAnsi="Arial" w:cs="Arial"/>
          <w:sz w:val="20"/>
          <w:szCs w:val="20"/>
          <w:lang w:eastAsia="de-DE"/>
        </w:rPr>
      </w:pPr>
    </w:p>
    <w:p w:rsidR="00307838" w:rsidRDefault="00307838" w:rsidP="00307838">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307838" w:rsidRPr="00B80454" w:rsidRDefault="00307838" w:rsidP="00307838">
      <w:pPr>
        <w:spacing w:after="0" w:line="240" w:lineRule="auto"/>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111110" w:rsidRPr="00FD0931" w:rsidRDefault="00111110" w:rsidP="00111110">
      <w:pPr>
        <w:autoSpaceDE w:val="0"/>
        <w:autoSpaceDN w:val="0"/>
        <w:adjustRightInd w:val="0"/>
        <w:spacing w:after="0" w:line="240" w:lineRule="auto"/>
        <w:rPr>
          <w:rFonts w:ascii="Arial" w:hAnsi="Arial" w:cs="Arial"/>
          <w:sz w:val="20"/>
          <w:szCs w:val="20"/>
        </w:rPr>
      </w:pPr>
      <w:r w:rsidRPr="00FD0931">
        <w:rPr>
          <w:rFonts w:ascii="Arial" w:hAnsi="Arial" w:cs="Arial"/>
          <w:sz w:val="20"/>
          <w:szCs w:val="20"/>
        </w:rPr>
        <w:t>Leichtbauplatte mit keilgezinkter Mittellage aus schnellwachsendem Leichtholz mit umlaufender Kunststoffkante</w:t>
      </w:r>
    </w:p>
    <w:p w:rsidR="00307838" w:rsidRPr="00FD0931" w:rsidRDefault="00111110" w:rsidP="00111110">
      <w:pPr>
        <w:autoSpaceDE w:val="0"/>
        <w:autoSpaceDN w:val="0"/>
        <w:adjustRightInd w:val="0"/>
        <w:spacing w:after="0" w:line="240" w:lineRule="auto"/>
        <w:rPr>
          <w:rFonts w:ascii="Arial" w:hAnsi="Arial" w:cs="Arial"/>
          <w:sz w:val="20"/>
          <w:szCs w:val="20"/>
        </w:rPr>
      </w:pPr>
      <w:r w:rsidRPr="00FD0931">
        <w:rPr>
          <w:rFonts w:ascii="Arial" w:hAnsi="Arial" w:cs="Arial"/>
          <w:sz w:val="20"/>
          <w:szCs w:val="20"/>
        </w:rPr>
        <w:t>gerade oder mit Holzkante, gerade oder ballig mit Stoßprofil oder mit gefaster Kante (bei Systemtischen zur beidseitigen Verkettung und Einhängeplatten mit gefaster Kante an den Längsseiten, Stoßkanten gerade, bei Anfangs- und Abschlusselementen dreiseitig mit gefaste Kante, Stoßkante gerade, bei Einzeltischen gefaste Kante umlaufend)</w:t>
      </w:r>
    </w:p>
    <w:p w:rsidR="00307838" w:rsidRDefault="00307838" w:rsidP="00307838">
      <w:pPr>
        <w:pStyle w:val="KeinLeerraum"/>
        <w:rPr>
          <w:rFonts w:ascii="Arial" w:eastAsia="Times New Roman" w:hAnsi="Arial" w:cs="Arial"/>
          <w:sz w:val="20"/>
          <w:szCs w:val="20"/>
          <w:lang w:eastAsia="de-DE"/>
        </w:rPr>
      </w:pPr>
    </w:p>
    <w:p w:rsidR="00307838" w:rsidRDefault="00307838" w:rsidP="00307838">
      <w:pPr>
        <w:pStyle w:val="KeinLeerraum"/>
        <w:rPr>
          <w:rFonts w:ascii="Arial" w:hAnsi="Arial" w:cs="Arial"/>
          <w:b/>
          <w:sz w:val="20"/>
          <w:szCs w:val="20"/>
          <w:lang w:eastAsia="de-DE"/>
        </w:rPr>
      </w:pPr>
    </w:p>
    <w:p w:rsidR="00307838" w:rsidRDefault="00307838" w:rsidP="00307838">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307838" w:rsidRDefault="00307838" w:rsidP="00307838">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307838" w:rsidRDefault="00307838" w:rsidP="00307838">
      <w:pPr>
        <w:pStyle w:val="KeinLeerraum"/>
        <w:rPr>
          <w:rFonts w:ascii="Arial" w:eastAsia="Times New Roman" w:hAnsi="Arial" w:cs="Arial"/>
          <w:bCs/>
          <w:sz w:val="20"/>
          <w:szCs w:val="20"/>
          <w:lang w:eastAsia="de-DE"/>
        </w:rPr>
      </w:pPr>
    </w:p>
    <w:p w:rsidR="00307838" w:rsidRPr="00F629DA" w:rsidRDefault="00307838" w:rsidP="00307838">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307838" w:rsidRDefault="00307838" w:rsidP="00307838">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307838" w:rsidRDefault="00307838" w:rsidP="00307838">
      <w:pPr>
        <w:pStyle w:val="KeinLeerraum"/>
        <w:rPr>
          <w:rFonts w:ascii="Arial" w:eastAsia="Times New Roman" w:hAnsi="Arial" w:cs="Arial"/>
          <w:bCs/>
          <w:sz w:val="20"/>
          <w:szCs w:val="20"/>
          <w:lang w:eastAsia="de-DE"/>
        </w:rPr>
      </w:pPr>
    </w:p>
    <w:p w:rsidR="00307838" w:rsidRDefault="00307838" w:rsidP="00307838">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307838" w:rsidRDefault="00307838" w:rsidP="00307838">
      <w:pPr>
        <w:pStyle w:val="KeinLeerraum"/>
        <w:rPr>
          <w:rFonts w:ascii="Arial" w:eastAsia="Times New Roman" w:hAnsi="Arial" w:cs="Arial"/>
          <w:bCs/>
          <w:sz w:val="20"/>
          <w:szCs w:val="20"/>
          <w:lang w:eastAsia="de-DE"/>
        </w:rPr>
      </w:pPr>
    </w:p>
    <w:p w:rsidR="00307838" w:rsidRPr="00732E01" w:rsidRDefault="00307838" w:rsidP="00307838">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307838" w:rsidRPr="00732E01" w:rsidRDefault="00307838" w:rsidP="00307838">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307838" w:rsidRDefault="00307838" w:rsidP="00307838">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307838" w:rsidRDefault="00307838" w:rsidP="00307838">
      <w:pPr>
        <w:pStyle w:val="KeinLeerraum"/>
        <w:rPr>
          <w:rFonts w:ascii="Arial" w:eastAsia="Times New Roman" w:hAnsi="Arial" w:cs="Arial"/>
          <w:bCs/>
          <w:sz w:val="20"/>
          <w:szCs w:val="20"/>
          <w:lang w:eastAsia="de-DE"/>
        </w:rPr>
      </w:pPr>
    </w:p>
    <w:p w:rsidR="00307838" w:rsidRDefault="00307838" w:rsidP="00307838">
      <w:pPr>
        <w:pStyle w:val="KeinLeerraum"/>
        <w:rPr>
          <w:rFonts w:ascii="Arial" w:eastAsia="Times New Roman" w:hAnsi="Arial" w:cs="Arial"/>
          <w:bCs/>
          <w:sz w:val="20"/>
          <w:szCs w:val="20"/>
          <w:lang w:eastAsia="de-DE"/>
        </w:rPr>
      </w:pPr>
    </w:p>
    <w:p w:rsidR="00307838" w:rsidRPr="002D3AB1" w:rsidRDefault="00307838" w:rsidP="00307838">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307838" w:rsidRDefault="00307838" w:rsidP="00307838">
      <w:pPr>
        <w:pStyle w:val="KeinLeerraum"/>
        <w:rPr>
          <w:rFonts w:ascii="Arial" w:eastAsia="Times New Roman" w:hAnsi="Arial" w:cs="Arial"/>
          <w:bCs/>
          <w:sz w:val="20"/>
          <w:szCs w:val="20"/>
          <w:lang w:eastAsia="de-DE"/>
        </w:rPr>
      </w:pPr>
    </w:p>
    <w:p w:rsidR="00307838" w:rsidRPr="00953793" w:rsidRDefault="00307838" w:rsidP="00307838">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307838" w:rsidRPr="002D3AB1" w:rsidRDefault="00307838" w:rsidP="00307838">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307838" w:rsidRDefault="00307838" w:rsidP="00307838">
      <w:pPr>
        <w:pStyle w:val="KeinLeerraum"/>
        <w:rPr>
          <w:rFonts w:ascii="Arial" w:eastAsia="Times New Roman" w:hAnsi="Arial" w:cs="Arial"/>
          <w:bCs/>
          <w:sz w:val="20"/>
          <w:szCs w:val="20"/>
          <w:lang w:eastAsia="de-DE"/>
        </w:rPr>
      </w:pPr>
    </w:p>
    <w:p w:rsidR="00307838" w:rsidRPr="002D3AB1" w:rsidRDefault="00307838" w:rsidP="00307838">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307838" w:rsidRDefault="00307838" w:rsidP="00307838">
      <w:pPr>
        <w:pStyle w:val="KeinLeerraum"/>
        <w:rPr>
          <w:rFonts w:ascii="Arial" w:eastAsia="Times New Roman" w:hAnsi="Arial" w:cs="Arial"/>
          <w:bCs/>
          <w:sz w:val="20"/>
          <w:szCs w:val="20"/>
          <w:lang w:eastAsia="de-DE"/>
        </w:rPr>
      </w:pPr>
    </w:p>
    <w:p w:rsidR="00307838" w:rsidRDefault="00307838" w:rsidP="00307838">
      <w:pPr>
        <w:pStyle w:val="KeinLeerraum"/>
        <w:rPr>
          <w:rFonts w:ascii="Arial" w:eastAsia="Times New Roman" w:hAnsi="Arial" w:cs="Arial"/>
          <w:bCs/>
          <w:sz w:val="20"/>
          <w:szCs w:val="20"/>
          <w:lang w:eastAsia="de-DE"/>
        </w:rPr>
      </w:pPr>
    </w:p>
    <w:p w:rsidR="00307838" w:rsidRPr="002D3AB1" w:rsidRDefault="00307838" w:rsidP="00307838">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307838" w:rsidRDefault="00307838" w:rsidP="00307838">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307838" w:rsidRPr="002D3AB1" w:rsidRDefault="00307838" w:rsidP="00307838">
      <w:pPr>
        <w:pStyle w:val="KeinLeerraum"/>
        <w:rPr>
          <w:rFonts w:ascii="Arial" w:eastAsia="Times New Roman" w:hAnsi="Arial" w:cs="Arial"/>
          <w:bCs/>
          <w:sz w:val="20"/>
          <w:szCs w:val="20"/>
          <w:lang w:eastAsia="de-DE"/>
        </w:rPr>
      </w:pPr>
    </w:p>
    <w:p w:rsidR="00307838" w:rsidRPr="002D3AB1" w:rsidRDefault="00307838" w:rsidP="00307838">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307838" w:rsidRPr="002D3AB1" w:rsidRDefault="00307838" w:rsidP="00307838">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307838" w:rsidRPr="002D3AB1" w:rsidRDefault="00307838" w:rsidP="00307838">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307838" w:rsidRPr="002D3AB1" w:rsidRDefault="00307838" w:rsidP="00307838">
      <w:pPr>
        <w:pStyle w:val="KeinLeerraum"/>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b/>
          <w:bCs/>
          <w:sz w:val="20"/>
          <w:szCs w:val="20"/>
          <w:lang w:eastAsia="de-DE"/>
        </w:rPr>
      </w:pPr>
    </w:p>
    <w:p w:rsidR="00307838" w:rsidRDefault="00307838" w:rsidP="00307838">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307838" w:rsidRDefault="00307838" w:rsidP="00307838">
      <w:pPr>
        <w:spacing w:after="0" w:line="240" w:lineRule="auto"/>
        <w:rPr>
          <w:rFonts w:ascii="Arial" w:eastAsia="Times New Roman" w:hAnsi="Arial" w:cs="Arial"/>
          <w:b/>
          <w:bCs/>
          <w:sz w:val="20"/>
          <w:szCs w:val="20"/>
          <w:lang w:eastAsia="de-DE"/>
        </w:rPr>
      </w:pPr>
    </w:p>
    <w:p w:rsidR="00307838" w:rsidRDefault="00307838" w:rsidP="00307838">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307838" w:rsidRDefault="00307838" w:rsidP="00307838">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307838" w:rsidRDefault="00307838" w:rsidP="00307838">
      <w:pPr>
        <w:spacing w:after="0" w:line="240" w:lineRule="auto"/>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307838" w:rsidRDefault="00307838" w:rsidP="00307838">
      <w:pPr>
        <w:spacing w:after="0" w:line="240" w:lineRule="auto"/>
        <w:rPr>
          <w:rFonts w:ascii="Arial" w:eastAsia="Times New Roman" w:hAnsi="Arial" w:cs="Arial"/>
          <w:bCs/>
          <w:sz w:val="20"/>
          <w:szCs w:val="20"/>
          <w:lang w:eastAsia="de-DE"/>
        </w:rPr>
      </w:pPr>
    </w:p>
    <w:p w:rsidR="00307838" w:rsidRDefault="00307838" w:rsidP="00307838">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307838" w:rsidRDefault="00307838" w:rsidP="00307838">
      <w:pPr>
        <w:spacing w:after="0" w:line="240" w:lineRule="auto"/>
        <w:rPr>
          <w:rFonts w:ascii="Arial" w:eastAsia="Times New Roman" w:hAnsi="Arial" w:cs="Arial"/>
          <w:sz w:val="20"/>
          <w:szCs w:val="20"/>
          <w:lang w:eastAsia="de-DE"/>
        </w:rPr>
      </w:pPr>
    </w:p>
    <w:p w:rsidR="00307838" w:rsidRDefault="00307838" w:rsidP="00307838">
      <w:pPr>
        <w:spacing w:after="0" w:line="240" w:lineRule="auto"/>
        <w:rPr>
          <w:rFonts w:ascii="Arial" w:eastAsia="Times New Roman" w:hAnsi="Arial" w:cs="Arial"/>
          <w:sz w:val="20"/>
          <w:szCs w:val="20"/>
          <w:lang w:eastAsia="de-DE"/>
        </w:rPr>
      </w:pPr>
    </w:p>
    <w:p w:rsidR="00307838" w:rsidRPr="001B4D5F" w:rsidRDefault="00307838" w:rsidP="00307838">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307838" w:rsidRPr="001B4D5F" w:rsidRDefault="00307838" w:rsidP="00307838">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Bei Systemtischen zusätzlich ausziehbare,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 die Klappmechanik</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integrierte Stahlösen zur Aufnahme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Einhängeplatten.</w:t>
      </w:r>
    </w:p>
    <w:p w:rsidR="00307838" w:rsidRPr="00AA4387" w:rsidRDefault="00307838" w:rsidP="00307838">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 xml:space="preserve">b 200 cm Tischlänge </w:t>
      </w:r>
      <w:r w:rsidRPr="001B4D5F">
        <w:rPr>
          <w:rFonts w:ascii="Arial" w:eastAsia="Times New Roman" w:hAnsi="Arial" w:cs="Arial"/>
          <w:sz w:val="20"/>
          <w:szCs w:val="20"/>
          <w:lang w:eastAsia="de-DE"/>
        </w:rPr>
        <w:t>Zarge unter der Tischplatte aus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Stahlprofil in der Farbe schwarz.</w:t>
      </w:r>
    </w:p>
    <w:p w:rsidR="00307838" w:rsidRDefault="00307838" w:rsidP="00307838">
      <w:pPr>
        <w:spacing w:after="0" w:line="240" w:lineRule="auto"/>
        <w:rPr>
          <w:rFonts w:ascii="Arial" w:eastAsia="Times New Roman" w:hAnsi="Arial" w:cs="Arial"/>
          <w:sz w:val="20"/>
          <w:szCs w:val="20"/>
          <w:lang w:eastAsia="de-DE"/>
        </w:rPr>
      </w:pPr>
    </w:p>
    <w:p w:rsidR="00307838" w:rsidRDefault="00307838" w:rsidP="00307838">
      <w:pPr>
        <w:spacing w:after="0" w:line="240" w:lineRule="auto"/>
        <w:rPr>
          <w:rFonts w:ascii="Arial" w:eastAsia="Times New Roman" w:hAnsi="Arial" w:cs="Arial"/>
          <w:b/>
          <w:sz w:val="20"/>
          <w:szCs w:val="20"/>
          <w:lang w:eastAsia="de-DE"/>
        </w:rPr>
      </w:pPr>
    </w:p>
    <w:p w:rsidR="00307838" w:rsidRDefault="00307838" w:rsidP="00307838">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307838" w:rsidRPr="00AA4387" w:rsidRDefault="00307838" w:rsidP="00307838">
      <w:pPr>
        <w:spacing w:after="0" w:line="240" w:lineRule="auto"/>
        <w:rPr>
          <w:rFonts w:ascii="Arial" w:eastAsia="Times New Roman" w:hAnsi="Arial" w:cs="Arial"/>
          <w:b/>
          <w:sz w:val="20"/>
          <w:szCs w:val="20"/>
          <w:lang w:eastAsia="de-DE"/>
        </w:rPr>
      </w:pPr>
    </w:p>
    <w:p w:rsidR="00307838" w:rsidRPr="00DE264F" w:rsidRDefault="00307838" w:rsidP="00307838">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307838" w:rsidRDefault="00307838" w:rsidP="00307838">
      <w:pPr>
        <w:spacing w:after="0" w:line="240" w:lineRule="auto"/>
        <w:rPr>
          <w:rFonts w:ascii="Arial" w:eastAsia="Times New Roman" w:hAnsi="Arial" w:cs="Arial"/>
          <w:sz w:val="20"/>
          <w:szCs w:val="20"/>
          <w:lang w:eastAsia="de-DE"/>
        </w:rPr>
      </w:pPr>
    </w:p>
    <w:p w:rsidR="00307838" w:rsidRPr="00DE264F"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t xml:space="preserve">- </w:t>
      </w:r>
      <w:r w:rsidRPr="00DE264F">
        <w:rPr>
          <w:rFonts w:ascii="Arial" w:eastAsia="Times New Roman" w:hAnsi="Arial" w:cs="Arial"/>
          <w:bCs/>
          <w:sz w:val="20"/>
          <w:szCs w:val="20"/>
          <w:lang w:eastAsia="de-DE"/>
        </w:rPr>
        <w:t>Tisch-Tisch-Verbinder Metall</w:t>
      </w:r>
      <w:r>
        <w:rPr>
          <w:rFonts w:ascii="Arial" w:eastAsia="Times New Roman" w:hAnsi="Arial" w:cs="Arial"/>
          <w:bCs/>
          <w:sz w:val="20"/>
          <w:szCs w:val="20"/>
          <w:lang w:eastAsia="de-DE"/>
        </w:rPr>
        <w:t xml:space="preserve"> </w:t>
      </w:r>
      <w:r w:rsidRPr="0026069B">
        <w:rPr>
          <w:rFonts w:ascii="Arial" w:hAnsi="Arial" w:cs="Arial"/>
          <w:sz w:val="20"/>
        </w:rPr>
        <w:t>(nicht bei gefaster Kante möglich)</w:t>
      </w:r>
    </w:p>
    <w:p w:rsidR="00307838" w:rsidRDefault="00307838" w:rsidP="00307838">
      <w:pPr>
        <w:spacing w:after="0" w:line="240" w:lineRule="auto"/>
        <w:rPr>
          <w:rFonts w:ascii="Arial" w:eastAsia="Times New Roman" w:hAnsi="Arial" w:cs="Arial"/>
          <w:bCs/>
          <w:sz w:val="20"/>
          <w:szCs w:val="20"/>
          <w:lang w:eastAsia="de-DE"/>
        </w:rPr>
      </w:pPr>
      <w:r w:rsidRPr="00DE264F">
        <w:rPr>
          <w:rFonts w:ascii="Arial" w:eastAsia="Times New Roman" w:hAnsi="Arial" w:cs="Arial"/>
          <w:bCs/>
          <w:sz w:val="20"/>
          <w:szCs w:val="20"/>
          <w:lang w:eastAsia="de-DE"/>
        </w:rPr>
        <w:t xml:space="preserve">Modell 613: zwei </w:t>
      </w:r>
      <w:proofErr w:type="spellStart"/>
      <w:r w:rsidRPr="00DE264F">
        <w:rPr>
          <w:rFonts w:ascii="Arial" w:eastAsia="Times New Roman" w:hAnsi="Arial" w:cs="Arial"/>
          <w:bCs/>
          <w:sz w:val="20"/>
          <w:szCs w:val="20"/>
          <w:lang w:eastAsia="de-DE"/>
        </w:rPr>
        <w:t>arretierbare</w:t>
      </w:r>
      <w:proofErr w:type="spellEnd"/>
      <w:r w:rsidRPr="00DE264F">
        <w:rPr>
          <w:rFonts w:ascii="Arial" w:eastAsia="Times New Roman" w:hAnsi="Arial" w:cs="Arial"/>
          <w:bCs/>
          <w:sz w:val="20"/>
          <w:szCs w:val="20"/>
          <w:lang w:eastAsia="de-DE"/>
        </w:rPr>
        <w:t xml:space="preserve"> Verkettungshaken</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aus schwarz</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beschichtetem Stahlblech mit vier</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Sterngriffschrauben</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(erhältlich ab Tischtiefe 60 cm)</w:t>
      </w:r>
      <w:r>
        <w:rPr>
          <w:rFonts w:ascii="Arial" w:eastAsia="Times New Roman" w:hAnsi="Arial" w:cs="Arial"/>
          <w:bCs/>
          <w:sz w:val="20"/>
          <w:szCs w:val="20"/>
          <w:lang w:eastAsia="de-DE"/>
        </w:rPr>
        <w:t>.</w:t>
      </w:r>
    </w:p>
    <w:p w:rsidR="00307838" w:rsidRDefault="00307838" w:rsidP="00307838">
      <w:pPr>
        <w:spacing w:after="0" w:line="240" w:lineRule="auto"/>
        <w:rPr>
          <w:rFonts w:ascii="Arial" w:eastAsia="Times New Roman" w:hAnsi="Arial" w:cs="Arial"/>
          <w:b/>
          <w:bCs/>
          <w:sz w:val="20"/>
          <w:szCs w:val="20"/>
          <w:lang w:eastAsia="de-DE"/>
        </w:rPr>
      </w:pPr>
    </w:p>
    <w:p w:rsidR="00307838" w:rsidRDefault="00307838" w:rsidP="00307838">
      <w:pPr>
        <w:spacing w:after="0" w:line="240" w:lineRule="auto"/>
        <w:rPr>
          <w:rFonts w:ascii="Arial" w:eastAsia="Times New Roman" w:hAnsi="Arial" w:cs="Arial"/>
          <w:bCs/>
          <w:sz w:val="20"/>
          <w:szCs w:val="20"/>
          <w:lang w:eastAsia="de-DE"/>
        </w:rPr>
      </w:pPr>
      <w:r>
        <w:rPr>
          <w:rFonts w:ascii="Arial" w:eastAsia="Times New Roman" w:hAnsi="Arial" w:cs="Arial"/>
          <w:b/>
          <w:bCs/>
          <w:sz w:val="20"/>
          <w:szCs w:val="20"/>
          <w:lang w:eastAsia="de-DE"/>
        </w:rPr>
        <w:t xml:space="preserve">- </w:t>
      </w:r>
      <w:r w:rsidRPr="002A4EB7">
        <w:rPr>
          <w:rFonts w:ascii="Arial" w:eastAsia="Times New Roman" w:hAnsi="Arial" w:cs="Arial"/>
          <w:bCs/>
          <w:sz w:val="20"/>
          <w:szCs w:val="20"/>
          <w:lang w:eastAsia="de-DE"/>
        </w:rPr>
        <w:t>Einhängeplatten 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sidR="00111110">
        <w:rPr>
          <w:rFonts w:ascii="Arial" w:eastAsia="Times New Roman" w:hAnsi="Arial" w:cs="Arial"/>
          <w:bCs/>
          <w:sz w:val="20"/>
          <w:szCs w:val="20"/>
          <w:lang w:eastAsia="de-DE"/>
        </w:rPr>
        <w:t xml:space="preserve"> aus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FD0931" w:rsidRDefault="00FD0931" w:rsidP="00307838">
      <w:pPr>
        <w:spacing w:after="0" w:line="240" w:lineRule="auto"/>
        <w:rPr>
          <w:rFonts w:ascii="Arial" w:eastAsia="Times New Roman" w:hAnsi="Arial" w:cs="Arial"/>
          <w:bCs/>
          <w:sz w:val="20"/>
          <w:szCs w:val="20"/>
          <w:lang w:eastAsia="de-DE"/>
        </w:rPr>
      </w:pPr>
    </w:p>
    <w:p w:rsidR="00111110" w:rsidRPr="00942629" w:rsidRDefault="00111110" w:rsidP="00111110">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111110" w:rsidRPr="00942629" w:rsidRDefault="00111110" w:rsidP="00111110">
      <w:pPr>
        <w:pStyle w:val="Listenabsatz"/>
        <w:autoSpaceDE w:val="0"/>
        <w:autoSpaceDN w:val="0"/>
        <w:adjustRightInd w:val="0"/>
        <w:spacing w:after="0" w:line="240" w:lineRule="auto"/>
        <w:ind w:left="142"/>
        <w:rPr>
          <w:rFonts w:ascii="Arial" w:hAnsi="Arial" w:cs="Arial"/>
          <w:sz w:val="20"/>
          <w:szCs w:val="20"/>
        </w:rPr>
      </w:pPr>
    </w:p>
    <w:p w:rsidR="00111110" w:rsidRPr="00942629" w:rsidRDefault="00111110" w:rsidP="00111110">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lastRenderedPageBreak/>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111110" w:rsidRDefault="00111110" w:rsidP="00111110">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307838" w:rsidRPr="00C726FC" w:rsidRDefault="00307838" w:rsidP="00307838">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307838" w:rsidRPr="0014372F" w:rsidRDefault="00111110" w:rsidP="00307838">
      <w:pPr>
        <w:spacing w:after="0" w:line="240" w:lineRule="auto"/>
        <w:rPr>
          <w:rFonts w:ascii="Arial" w:eastAsia="Times New Roman" w:hAnsi="Arial" w:cs="Arial"/>
          <w:sz w:val="20"/>
          <w:szCs w:val="20"/>
          <w:lang w:eastAsia="de-DE"/>
        </w:rPr>
      </w:pPr>
      <w:proofErr w:type="spellStart"/>
      <w:r>
        <w:rPr>
          <w:rFonts w:ascii="Arial" w:hAnsi="Arial" w:cs="Arial"/>
          <w:sz w:val="20"/>
        </w:rPr>
        <w:t>GS</w:t>
      </w:r>
      <w:proofErr w:type="spellEnd"/>
      <w:r>
        <w:rPr>
          <w:rFonts w:ascii="Arial" w:hAnsi="Arial" w:cs="Arial"/>
          <w:sz w:val="20"/>
        </w:rPr>
        <w:t>-Zeichen</w:t>
      </w:r>
    </w:p>
    <w:p w:rsidR="00307838" w:rsidRDefault="00307838" w:rsidP="00307838">
      <w:pPr>
        <w:rPr>
          <w:rFonts w:ascii="Arial" w:eastAsia="Times New Roman" w:hAnsi="Arial" w:cs="Arial"/>
          <w:bCs/>
          <w:sz w:val="20"/>
          <w:szCs w:val="20"/>
          <w:lang w:eastAsia="de-DE"/>
        </w:rPr>
      </w:pPr>
    </w:p>
    <w:p w:rsidR="00307838" w:rsidRPr="00083FB8" w:rsidRDefault="00307838" w:rsidP="00307838">
      <w:pPr>
        <w:pStyle w:val="KeinLeerraum"/>
        <w:rPr>
          <w:rFonts w:ascii="Arial" w:hAnsi="Arial" w:cs="Arial"/>
          <w:b/>
          <w:sz w:val="20"/>
          <w:szCs w:val="20"/>
        </w:rPr>
      </w:pPr>
      <w:r w:rsidRPr="00083FB8">
        <w:rPr>
          <w:rFonts w:ascii="Arial" w:hAnsi="Arial" w:cs="Arial"/>
          <w:b/>
          <w:sz w:val="20"/>
          <w:szCs w:val="20"/>
        </w:rPr>
        <w:t>Versandart</w:t>
      </w:r>
    </w:p>
    <w:p w:rsidR="00307838" w:rsidRPr="00083FB8" w:rsidRDefault="00307838" w:rsidP="00307838">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307838" w:rsidRPr="00083FB8" w:rsidRDefault="00307838" w:rsidP="00307838">
      <w:pPr>
        <w:pStyle w:val="KeinLeerraum"/>
        <w:rPr>
          <w:rFonts w:ascii="Arial" w:hAnsi="Arial" w:cs="Arial"/>
          <w:sz w:val="20"/>
          <w:szCs w:val="20"/>
        </w:rPr>
      </w:pPr>
    </w:p>
    <w:p w:rsidR="00307838" w:rsidRPr="00083FB8" w:rsidRDefault="00307838" w:rsidP="00307838">
      <w:pPr>
        <w:pStyle w:val="KeinLeerraum"/>
        <w:rPr>
          <w:rFonts w:ascii="Arial" w:hAnsi="Arial" w:cs="Arial"/>
          <w:b/>
          <w:sz w:val="20"/>
          <w:szCs w:val="20"/>
        </w:rPr>
      </w:pPr>
      <w:r w:rsidRPr="00083FB8">
        <w:rPr>
          <w:rFonts w:ascii="Arial" w:hAnsi="Arial" w:cs="Arial"/>
          <w:b/>
          <w:sz w:val="20"/>
          <w:szCs w:val="20"/>
        </w:rPr>
        <w:t>Rücknahme, Demontage und Recycling</w:t>
      </w:r>
    </w:p>
    <w:p w:rsidR="00307838" w:rsidRPr="00083FB8" w:rsidRDefault="00307838" w:rsidP="00307838">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307838" w:rsidRPr="00083FB8" w:rsidRDefault="00307838" w:rsidP="00307838">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307838" w:rsidRPr="00083FB8" w:rsidRDefault="00307838" w:rsidP="00307838">
      <w:pPr>
        <w:pStyle w:val="KeinLeerraum"/>
        <w:rPr>
          <w:rFonts w:ascii="Arial" w:hAnsi="Arial" w:cs="Arial"/>
          <w:sz w:val="20"/>
          <w:szCs w:val="20"/>
        </w:rPr>
      </w:pPr>
      <w:r w:rsidRPr="00083FB8">
        <w:rPr>
          <w:rFonts w:ascii="Arial" w:hAnsi="Arial" w:cs="Arial"/>
          <w:sz w:val="20"/>
          <w:szCs w:val="20"/>
        </w:rPr>
        <w:t xml:space="preserve">Weitere Informationen unter </w:t>
      </w:r>
      <w:hyperlink r:id="rId8" w:history="1">
        <w:r w:rsidRPr="00083FB8">
          <w:rPr>
            <w:rStyle w:val="Hyperlink"/>
            <w:rFonts w:ascii="Arial" w:hAnsi="Arial" w:cs="Arial"/>
            <w:sz w:val="20"/>
            <w:szCs w:val="20"/>
          </w:rPr>
          <w:t>www.wilkhahn.com</w:t>
        </w:r>
      </w:hyperlink>
    </w:p>
    <w:p w:rsidR="00307838" w:rsidRDefault="00307838" w:rsidP="00307838">
      <w:pPr>
        <w:pStyle w:val="KeinLeerraum"/>
        <w:rPr>
          <w:rFonts w:ascii="Arial" w:hAnsi="Arial" w:cs="Arial"/>
          <w:sz w:val="20"/>
          <w:szCs w:val="20"/>
        </w:rPr>
      </w:pPr>
    </w:p>
    <w:p w:rsidR="00307838" w:rsidRPr="00B0664B" w:rsidRDefault="00307838" w:rsidP="00307838">
      <w:pPr>
        <w:pStyle w:val="KeinLeerraum"/>
        <w:rPr>
          <w:rFonts w:ascii="Arial" w:hAnsi="Arial" w:cs="Arial"/>
          <w:b/>
          <w:sz w:val="20"/>
          <w:szCs w:val="20"/>
          <w:lang w:val="en-US"/>
        </w:rPr>
      </w:pPr>
      <w:r w:rsidRPr="00B0664B">
        <w:rPr>
          <w:rFonts w:ascii="Arial" w:hAnsi="Arial" w:cs="Arial"/>
          <w:b/>
          <w:sz w:val="20"/>
          <w:szCs w:val="20"/>
          <w:lang w:val="en-US"/>
        </w:rPr>
        <w:t>Awards</w:t>
      </w:r>
    </w:p>
    <w:p w:rsidR="00307838" w:rsidRPr="00B0664B" w:rsidRDefault="00307838" w:rsidP="00307838">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307838" w:rsidRPr="00B0664B" w:rsidRDefault="00307838" w:rsidP="00307838">
      <w:pPr>
        <w:pStyle w:val="KeinLeerraum"/>
        <w:rPr>
          <w:rFonts w:ascii="Arial" w:hAnsi="Arial" w:cs="Arial"/>
          <w:sz w:val="20"/>
          <w:szCs w:val="20"/>
          <w:lang w:val="en-US"/>
        </w:rPr>
      </w:pPr>
    </w:p>
    <w:p w:rsidR="00307838" w:rsidRPr="00083FB8" w:rsidRDefault="00307838" w:rsidP="00307838">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307838" w:rsidRPr="00B0664B" w:rsidRDefault="00307838" w:rsidP="00307838">
      <w:pPr>
        <w:pStyle w:val="KeinLeerraum"/>
        <w:rPr>
          <w:rFonts w:ascii="Arial" w:hAnsi="Arial" w:cs="Arial"/>
          <w:sz w:val="20"/>
          <w:szCs w:val="20"/>
        </w:rPr>
      </w:pPr>
      <w:r w:rsidRPr="00B0664B">
        <w:rPr>
          <w:rFonts w:ascii="Arial" w:hAnsi="Arial" w:cs="Arial"/>
          <w:sz w:val="20"/>
          <w:szCs w:val="20"/>
        </w:rPr>
        <w:t>UN Global Compact</w:t>
      </w:r>
    </w:p>
    <w:p w:rsidR="00307838" w:rsidRPr="00B0664B" w:rsidRDefault="00307838" w:rsidP="00307838">
      <w:pPr>
        <w:pStyle w:val="KeinLeerraum"/>
        <w:rPr>
          <w:rFonts w:ascii="Arial" w:hAnsi="Arial" w:cs="Arial"/>
          <w:sz w:val="20"/>
          <w:szCs w:val="20"/>
        </w:rPr>
      </w:pPr>
      <w:r w:rsidRPr="00B0664B">
        <w:rPr>
          <w:rFonts w:ascii="Arial" w:hAnsi="Arial" w:cs="Arial"/>
          <w:sz w:val="20"/>
          <w:szCs w:val="20"/>
        </w:rPr>
        <w:t>ISO 9001</w:t>
      </w:r>
    </w:p>
    <w:p w:rsidR="00307838" w:rsidRPr="00B0664B" w:rsidRDefault="00307838" w:rsidP="00307838">
      <w:pPr>
        <w:pStyle w:val="KeinLeerraum"/>
        <w:rPr>
          <w:rFonts w:ascii="Arial" w:hAnsi="Arial" w:cs="Arial"/>
          <w:sz w:val="20"/>
          <w:szCs w:val="20"/>
        </w:rPr>
      </w:pPr>
      <w:r w:rsidRPr="00B0664B">
        <w:rPr>
          <w:rFonts w:ascii="Arial" w:hAnsi="Arial" w:cs="Arial"/>
          <w:sz w:val="20"/>
          <w:szCs w:val="20"/>
        </w:rPr>
        <w:t>ISO 14001</w:t>
      </w:r>
    </w:p>
    <w:p w:rsidR="00307838" w:rsidRPr="00B0664B" w:rsidRDefault="00307838" w:rsidP="00307838">
      <w:pPr>
        <w:pStyle w:val="KeinLeerraum"/>
        <w:rPr>
          <w:rFonts w:ascii="Arial" w:hAnsi="Arial" w:cs="Arial"/>
          <w:sz w:val="20"/>
          <w:szCs w:val="20"/>
        </w:rPr>
      </w:pPr>
      <w:r w:rsidRPr="00B0664B">
        <w:rPr>
          <w:rFonts w:ascii="Arial" w:hAnsi="Arial" w:cs="Arial"/>
          <w:sz w:val="20"/>
          <w:szCs w:val="20"/>
        </w:rPr>
        <w:t>EMAS</w:t>
      </w:r>
    </w:p>
    <w:p w:rsidR="00307838" w:rsidRPr="00B0664B" w:rsidRDefault="00307838" w:rsidP="00307838">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307838" w:rsidRDefault="00307838" w:rsidP="00307838">
      <w:pPr>
        <w:rPr>
          <w:rFonts w:ascii="Arial" w:eastAsia="Times New Roman" w:hAnsi="Arial" w:cs="Arial"/>
          <w:bCs/>
          <w:sz w:val="20"/>
          <w:szCs w:val="20"/>
          <w:lang w:eastAsia="de-DE"/>
        </w:rPr>
      </w:pPr>
    </w:p>
    <w:p w:rsidR="00307838" w:rsidRPr="008C6B89" w:rsidRDefault="00307838" w:rsidP="00307838">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307838" w:rsidRPr="008C6B89" w:rsidRDefault="00307838" w:rsidP="00307838">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307838" w:rsidRDefault="00307838" w:rsidP="00307838">
      <w:pPr>
        <w:rPr>
          <w:rFonts w:ascii="Arial" w:eastAsia="Times New Roman" w:hAnsi="Arial" w:cs="Arial"/>
          <w:bCs/>
          <w:sz w:val="20"/>
          <w:szCs w:val="20"/>
          <w:lang w:eastAsia="de-DE"/>
        </w:rPr>
      </w:pPr>
    </w:p>
    <w:p w:rsidR="00307838" w:rsidRDefault="00307838" w:rsidP="00307838">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5/</w:t>
      </w:r>
      <w:r w:rsidR="00704CAC">
        <w:rPr>
          <w:rFonts w:ascii="Arial" w:eastAsia="Times New Roman" w:hAnsi="Arial" w:cs="Arial"/>
          <w:bCs/>
          <w:sz w:val="20"/>
          <w:szCs w:val="20"/>
          <w:lang w:eastAsia="de-DE"/>
        </w:rPr>
        <w:t>5</w:t>
      </w:r>
      <w:r>
        <w:rPr>
          <w:rFonts w:ascii="Arial" w:eastAsia="Times New Roman" w:hAnsi="Arial" w:cs="Arial"/>
          <w:bCs/>
          <w:sz w:val="20"/>
          <w:szCs w:val="20"/>
          <w:lang w:eastAsia="de-DE"/>
        </w:rPr>
        <w:t>1</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Systemtisch</w:t>
      </w:r>
      <w:r w:rsidRPr="00DE264F">
        <w:rPr>
          <w:rFonts w:ascii="Arial" w:eastAsia="Times New Roman" w:hAnsi="Arial" w:cs="Arial"/>
          <w:bCs/>
          <w:sz w:val="20"/>
          <w:szCs w:val="20"/>
          <w:lang w:eastAsia="de-DE"/>
        </w:rPr>
        <w:t xml:space="preserve">, </w:t>
      </w:r>
      <w:r w:rsidR="00704CAC">
        <w:rPr>
          <w:rFonts w:ascii="Arial" w:eastAsia="Times New Roman" w:hAnsi="Arial" w:cs="Arial"/>
          <w:bCs/>
          <w:sz w:val="20"/>
          <w:szCs w:val="20"/>
          <w:lang w:eastAsia="de-DE"/>
        </w:rPr>
        <w:t>Anfangs</w:t>
      </w:r>
      <w:r>
        <w:rPr>
          <w:rFonts w:ascii="Arial" w:eastAsia="Times New Roman" w:hAnsi="Arial" w:cs="Arial"/>
          <w:bCs/>
          <w:sz w:val="20"/>
          <w:szCs w:val="20"/>
          <w:lang w:eastAsia="de-DE"/>
        </w:rPr>
        <w:t>element</w:t>
      </w:r>
      <w:r>
        <w:rPr>
          <w:rFonts w:ascii="Arial" w:hAnsi="Arial" w:cs="Arial"/>
          <w:sz w:val="20"/>
          <w:szCs w:val="20"/>
        </w:rPr>
        <w:t xml:space="preserve"> 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577783" w:rsidRDefault="00577783" w:rsidP="00307838"/>
    <w:p w:rsidR="00111110" w:rsidRDefault="00111110">
      <w:pPr>
        <w:spacing w:after="160" w:line="259" w:lineRule="auto"/>
      </w:pPr>
      <w:r>
        <w:br w:type="page"/>
      </w:r>
    </w:p>
    <w:p w:rsidR="00577783" w:rsidRPr="004B7E64" w:rsidRDefault="00577783" w:rsidP="00577783">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sidR="002E44B1">
        <w:rPr>
          <w:rFonts w:ascii="Arial" w:eastAsia="Times New Roman" w:hAnsi="Arial" w:cs="Arial"/>
          <w:b/>
          <w:bCs/>
          <w:sz w:val="20"/>
          <w:szCs w:val="20"/>
          <w:lang w:eastAsia="de-DE"/>
        </w:rPr>
        <w:t>5</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465/61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light Systemtisch, Klapptisch, Halbtrapezform, Abschlusselement, Tiefe 78,5/90 cm, Höhe 73,5 cm, stapelbar</w:t>
      </w:r>
    </w:p>
    <w:p w:rsidR="00577783" w:rsidRDefault="00577783" w:rsidP="00577783">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465/61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w:t>
      </w:r>
      <w:r w:rsidR="00111110">
        <w:rPr>
          <w:rFonts w:ascii="Arial" w:eastAsia="Times New Roman" w:hAnsi="Arial" w:cs="Arial"/>
          <w:bCs/>
          <w:sz w:val="20"/>
          <w:szCs w:val="20"/>
          <w:lang w:eastAsia="de-DE"/>
        </w:rPr>
        <w:t>light Systemtisch</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mobiler </w:t>
      </w:r>
      <w:r w:rsidRPr="002D3AB1">
        <w:rPr>
          <w:rFonts w:ascii="Arial" w:eastAsia="Times New Roman" w:hAnsi="Arial" w:cs="Arial"/>
          <w:bCs/>
          <w:sz w:val="20"/>
          <w:szCs w:val="20"/>
          <w:lang w:eastAsia="de-DE"/>
        </w:rPr>
        <w:t>Klapptisch</w:t>
      </w:r>
      <w:r>
        <w:rPr>
          <w:rFonts w:ascii="Arial" w:eastAsia="Times New Roman" w:hAnsi="Arial" w:cs="Arial"/>
          <w:bCs/>
          <w:sz w:val="20"/>
          <w:szCs w:val="20"/>
          <w:lang w:eastAsia="de-DE"/>
        </w:rPr>
        <w:t xml:space="preserve">, Halbtrapezform, Abschlusselement,,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Selbststabilisierung, Sicherung gegen Fehlbedienung und integrierter Verkettung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 verkettete Tischreihen als auch für offene oder geschlossene Konferenztischanlagen</w:t>
      </w:r>
      <w:r>
        <w:rPr>
          <w:rFonts w:ascii="Arial" w:hAnsi="Arial" w:cs="Arial"/>
          <w:sz w:val="20"/>
        </w:rPr>
        <w:t>,</w:t>
      </w:r>
      <w:r w:rsidRPr="002D3AB1">
        <w:rPr>
          <w:rFonts w:ascii="Arial" w:eastAsia="Times New Roman" w:hAnsi="Arial" w:cs="Arial"/>
          <w:bCs/>
          <w:sz w:val="20"/>
          <w:szCs w:val="20"/>
          <w:lang w:eastAsia="de-DE"/>
        </w:rPr>
        <w:t xml:space="preserve"> 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577783" w:rsidRDefault="00577783" w:rsidP="00577783">
      <w:pPr>
        <w:rPr>
          <w:rFonts w:ascii="Arial" w:eastAsia="Times New Roman" w:hAnsi="Arial" w:cs="Arial"/>
          <w:bCs/>
          <w:sz w:val="20"/>
          <w:szCs w:val="20"/>
          <w:lang w:eastAsia="de-DE"/>
        </w:rPr>
      </w:pPr>
      <w:r w:rsidRPr="00C806C3">
        <w:rPr>
          <w:rFonts w:ascii="Arial" w:eastAsia="Times New Roman" w:hAnsi="Arial" w:cs="Arial"/>
          <w:bCs/>
          <w:sz w:val="20"/>
          <w:szCs w:val="20"/>
          <w:lang w:eastAsia="de-DE"/>
        </w:rPr>
        <w:t>Erweiterbar mit den Modellen 466/00</w:t>
      </w:r>
      <w:r>
        <w:rPr>
          <w:rFonts w:ascii="Arial" w:eastAsia="Times New Roman" w:hAnsi="Arial" w:cs="Arial"/>
          <w:bCs/>
          <w:sz w:val="20"/>
          <w:szCs w:val="20"/>
          <w:lang w:eastAsia="de-DE"/>
        </w:rPr>
        <w:t xml:space="preserve"> und </w:t>
      </w:r>
      <w:r w:rsidRPr="00C806C3">
        <w:rPr>
          <w:rFonts w:ascii="Arial" w:eastAsia="Times New Roman" w:hAnsi="Arial" w:cs="Arial"/>
          <w:bCs/>
          <w:sz w:val="20"/>
          <w:szCs w:val="20"/>
          <w:lang w:eastAsia="de-DE"/>
        </w:rPr>
        <w:t>465/21</w:t>
      </w:r>
      <w:r>
        <w:rPr>
          <w:rFonts w:ascii="Arial" w:eastAsia="Times New Roman" w:hAnsi="Arial" w:cs="Arial"/>
          <w:bCs/>
          <w:sz w:val="20"/>
          <w:szCs w:val="20"/>
          <w:lang w:eastAsia="de-DE"/>
        </w:rPr>
        <w:t xml:space="preserve"> (</w:t>
      </w:r>
      <w:r w:rsidRPr="00C806C3">
        <w:rPr>
          <w:rFonts w:ascii="Arial" w:eastAsia="Times New Roman" w:hAnsi="Arial" w:cs="Arial"/>
          <w:bCs/>
          <w:sz w:val="20"/>
          <w:szCs w:val="20"/>
          <w:lang w:eastAsia="de-DE"/>
        </w:rPr>
        <w:t>Tisch-Tisch-Verbinder erforderlich</w:t>
      </w:r>
      <w:r>
        <w:rPr>
          <w:rFonts w:ascii="Arial" w:eastAsia="Times New Roman" w:hAnsi="Arial" w:cs="Arial"/>
          <w:bCs/>
          <w:sz w:val="20"/>
          <w:szCs w:val="20"/>
          <w:lang w:eastAsia="de-DE"/>
        </w:rPr>
        <w:t>)</w:t>
      </w:r>
    </w:p>
    <w:p w:rsidR="00577783" w:rsidRPr="00C806C3" w:rsidRDefault="00577783" w:rsidP="00577783">
      <w:pPr>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577783" w:rsidRDefault="00577783" w:rsidP="00577783">
      <w:pPr>
        <w:spacing w:after="0" w:line="240" w:lineRule="auto"/>
        <w:rPr>
          <w:rFonts w:ascii="Arial" w:eastAsia="Times New Roman" w:hAnsi="Arial" w:cs="Arial"/>
          <w:b/>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577783" w:rsidRDefault="00577783" w:rsidP="00577783">
      <w:pPr>
        <w:spacing w:after="0" w:line="240" w:lineRule="auto"/>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w:t>
      </w:r>
      <w:r>
        <w:rPr>
          <w:rFonts w:ascii="Arial" w:hAnsi="Arial" w:cs="Arial"/>
          <w:sz w:val="20"/>
        </w:rPr>
        <w:t>Large</w:t>
      </w:r>
      <w:r w:rsidRPr="001D4243">
        <w:rPr>
          <w:rFonts w:ascii="Arial" w:hAnsi="Arial" w:cs="Arial"/>
          <w:sz w:val="20"/>
        </w:rPr>
        <w:t xml:space="preserve">: für Tischtiefen </w:t>
      </w:r>
      <w:r>
        <w:rPr>
          <w:rFonts w:ascii="Arial" w:hAnsi="Arial" w:cs="Arial"/>
          <w:sz w:val="20"/>
        </w:rPr>
        <w:t>80</w:t>
      </w:r>
      <w:r w:rsidRPr="001D4243">
        <w:rPr>
          <w:rFonts w:ascii="Arial" w:hAnsi="Arial" w:cs="Arial"/>
          <w:sz w:val="20"/>
        </w:rPr>
        <w:t xml:space="preserve"> / </w:t>
      </w:r>
      <w:r>
        <w:rPr>
          <w:rFonts w:ascii="Arial" w:hAnsi="Arial" w:cs="Arial"/>
          <w:sz w:val="20"/>
        </w:rPr>
        <w:t>90</w:t>
      </w:r>
      <w:r w:rsidRPr="001D4243">
        <w:rPr>
          <w:rFonts w:ascii="Arial" w:hAnsi="Arial" w:cs="Arial"/>
          <w:sz w:val="20"/>
        </w:rPr>
        <w:t xml:space="preserve"> cm</w:t>
      </w:r>
    </w:p>
    <w:p w:rsidR="00577783" w:rsidRDefault="00577783" w:rsidP="00577783">
      <w:pPr>
        <w:spacing w:after="0" w:line="240" w:lineRule="auto"/>
        <w:rPr>
          <w:rFonts w:ascii="Arial" w:eastAsia="Times New Roman" w:hAnsi="Arial" w:cs="Arial"/>
          <w:bCs/>
          <w:sz w:val="20"/>
          <w:szCs w:val="20"/>
          <w:lang w:eastAsia="de-DE"/>
        </w:rPr>
      </w:pPr>
    </w:p>
    <w:p w:rsidR="00577783" w:rsidRPr="00AE4C09" w:rsidRDefault="00577783" w:rsidP="00577783">
      <w:pPr>
        <w:pStyle w:val="KeinLeerraum"/>
        <w:rPr>
          <w:rFonts w:ascii="Arial" w:hAnsi="Arial" w:cs="Arial"/>
          <w:sz w:val="20"/>
          <w:szCs w:val="20"/>
        </w:rPr>
      </w:pPr>
      <w:r w:rsidRPr="00AE4C09">
        <w:rPr>
          <w:rFonts w:ascii="Arial" w:hAnsi="Arial" w:cs="Arial"/>
          <w:sz w:val="20"/>
          <w:szCs w:val="20"/>
        </w:rPr>
        <w:t>Stapelhöhe:</w:t>
      </w:r>
    </w:p>
    <w:p w:rsidR="00577783" w:rsidRDefault="00577783" w:rsidP="00577783">
      <w:pPr>
        <w:pStyle w:val="KeinLeerraum"/>
        <w:rPr>
          <w:rFonts w:ascii="Arial" w:hAnsi="Arial" w:cs="Arial"/>
          <w:sz w:val="20"/>
          <w:szCs w:val="20"/>
        </w:rPr>
      </w:pPr>
      <w:r w:rsidRPr="00AE4C09">
        <w:rPr>
          <w:rFonts w:ascii="Arial" w:hAnsi="Arial" w:cs="Arial"/>
          <w:sz w:val="20"/>
          <w:szCs w:val="20"/>
        </w:rPr>
        <w:t>Klapptisch 150 cm und &gt; 150 cm: 112 mm</w:t>
      </w:r>
    </w:p>
    <w:p w:rsidR="00577783" w:rsidRDefault="00577783" w:rsidP="00577783">
      <w:pPr>
        <w:pStyle w:val="KeinLeerraum"/>
      </w:pPr>
    </w:p>
    <w:p w:rsidR="00577783" w:rsidRPr="001D4243" w:rsidRDefault="00577783" w:rsidP="00577783">
      <w:pPr>
        <w:rPr>
          <w:rFonts w:ascii="Arial" w:hAnsi="Arial" w:cs="Arial"/>
          <w:sz w:val="20"/>
        </w:rPr>
      </w:pPr>
      <w:r w:rsidRPr="001D4243">
        <w:rPr>
          <w:rFonts w:ascii="Arial" w:hAnsi="Arial" w:cs="Arial"/>
          <w:sz w:val="20"/>
        </w:rPr>
        <w:t xml:space="preserve">Gewicht: </w:t>
      </w:r>
      <w:r w:rsidR="00FD0931">
        <w:rPr>
          <w:rFonts w:ascii="Arial" w:hAnsi="Arial" w:cs="Arial"/>
          <w:sz w:val="20"/>
        </w:rPr>
        <w:t>32,4</w:t>
      </w:r>
      <w:r>
        <w:rPr>
          <w:rFonts w:ascii="Arial" w:hAnsi="Arial" w:cs="Arial"/>
          <w:sz w:val="20"/>
        </w:rPr>
        <w:t xml:space="preserve"> KG </w:t>
      </w:r>
      <w:r w:rsidR="00FD0931">
        <w:rPr>
          <w:rFonts w:ascii="Arial" w:hAnsi="Arial" w:cs="Arial"/>
          <w:sz w:val="20"/>
        </w:rPr>
        <w:t>bei Größe 90 x 18</w:t>
      </w:r>
      <w:r w:rsidRPr="001D4243">
        <w:rPr>
          <w:rFonts w:ascii="Arial" w:hAnsi="Arial" w:cs="Arial"/>
          <w:sz w:val="20"/>
        </w:rPr>
        <w:t xml:space="preserve">0 cm </w:t>
      </w:r>
    </w:p>
    <w:p w:rsidR="00577783" w:rsidRDefault="00577783" w:rsidP="00577783">
      <w:pPr>
        <w:spacing w:after="0" w:line="240" w:lineRule="auto"/>
        <w:rPr>
          <w:rFonts w:ascii="Arial" w:eastAsia="Times New Roman" w:hAnsi="Arial" w:cs="Arial"/>
          <w:b/>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w:t>
      </w:r>
      <w:r>
        <w:rPr>
          <w:rFonts w:ascii="Arial" w:eastAsia="Times New Roman" w:hAnsi="Arial" w:cs="Arial"/>
          <w:bCs/>
          <w:sz w:val="20"/>
          <w:szCs w:val="20"/>
          <w:lang w:eastAsia="de-DE"/>
        </w:rPr>
        <w:t xml:space="preserve"> ……….</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 xml:space="preserve">78,5/90 </w:t>
      </w:r>
      <w:r>
        <w:rPr>
          <w:rFonts w:ascii="Arial" w:eastAsia="Times New Roman" w:hAnsi="Arial" w:cs="Arial"/>
          <w:bCs/>
          <w:sz w:val="20"/>
          <w:szCs w:val="20"/>
          <w:lang w:eastAsia="de-DE"/>
        </w:rPr>
        <w:t>x 180 cm</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 xml:space="preserve">78,5/90 </w:t>
      </w:r>
      <w:r>
        <w:rPr>
          <w:rFonts w:ascii="Arial" w:eastAsia="Times New Roman" w:hAnsi="Arial" w:cs="Arial"/>
          <w:bCs/>
          <w:sz w:val="20"/>
          <w:szCs w:val="20"/>
          <w:lang w:eastAsia="de-DE"/>
        </w:rPr>
        <w:t>x 200 cm</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 xml:space="preserve">78,5/90 </w:t>
      </w:r>
      <w:r>
        <w:rPr>
          <w:rFonts w:ascii="Arial" w:eastAsia="Times New Roman" w:hAnsi="Arial" w:cs="Arial"/>
          <w:bCs/>
          <w:sz w:val="20"/>
          <w:szCs w:val="20"/>
          <w:lang w:eastAsia="de-DE"/>
        </w:rPr>
        <w:t>x 220 cm</w:t>
      </w:r>
    </w:p>
    <w:p w:rsidR="00577783" w:rsidRDefault="00577783" w:rsidP="00577783">
      <w:pPr>
        <w:rPr>
          <w:rFonts w:ascii="Arial" w:eastAsia="Times New Roman" w:hAnsi="Arial" w:cs="Arial"/>
          <w:sz w:val="20"/>
          <w:szCs w:val="20"/>
          <w:lang w:eastAsia="de-DE"/>
        </w:rPr>
      </w:pPr>
    </w:p>
    <w:p w:rsidR="00577783" w:rsidRDefault="00577783" w:rsidP="00577783">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577783" w:rsidRPr="00B80454" w:rsidRDefault="00577783" w:rsidP="00577783">
      <w:pPr>
        <w:spacing w:after="0" w:line="240" w:lineRule="auto"/>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577783" w:rsidRPr="00FD0931" w:rsidRDefault="00111110" w:rsidP="00111110">
      <w:pPr>
        <w:autoSpaceDE w:val="0"/>
        <w:autoSpaceDN w:val="0"/>
        <w:adjustRightInd w:val="0"/>
        <w:spacing w:after="0" w:line="240" w:lineRule="auto"/>
        <w:rPr>
          <w:rFonts w:ascii="Arial" w:hAnsi="Arial" w:cs="Arial"/>
          <w:sz w:val="20"/>
          <w:szCs w:val="20"/>
        </w:rPr>
      </w:pPr>
      <w:r w:rsidRPr="00FD0931">
        <w:rPr>
          <w:rFonts w:ascii="Arial" w:hAnsi="Arial" w:cs="Arial"/>
          <w:sz w:val="20"/>
          <w:szCs w:val="20"/>
        </w:rPr>
        <w:t>Leichtbauplatte mit keilgezinkter Mittellage aus schnellwachsendem Leichtholz mit umlaufender Kunststoffkante gerade oder mit Holzkante, gerade oder ballig mit Stoßprofil oder mit gefaster Kante (bei Systemtischen zur beidseitigen Verkettung und Einhängeplatten mit gefaster Kante an den Längsseiten, Stoßkanten gerade, bei Anfangs- und Abschlusselementen dreiseitig mit gefaste Kante, Stoßkante gerade, bei Einzeltischen gefaste Kante umlaufend)</w:t>
      </w:r>
    </w:p>
    <w:p w:rsidR="00577783" w:rsidRDefault="00577783" w:rsidP="00577783">
      <w:pPr>
        <w:pStyle w:val="KeinLeerraum"/>
        <w:rPr>
          <w:rFonts w:ascii="Arial" w:hAnsi="Arial" w:cs="Arial"/>
          <w:b/>
          <w:sz w:val="20"/>
          <w:szCs w:val="20"/>
          <w:lang w:eastAsia="de-DE"/>
        </w:rPr>
      </w:pPr>
    </w:p>
    <w:p w:rsidR="00577783" w:rsidRDefault="00577783" w:rsidP="00577783">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577783" w:rsidRDefault="00577783" w:rsidP="00577783">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577783" w:rsidRDefault="00577783" w:rsidP="00577783">
      <w:pPr>
        <w:pStyle w:val="KeinLeerraum"/>
        <w:rPr>
          <w:rFonts w:ascii="Arial" w:eastAsia="Times New Roman" w:hAnsi="Arial" w:cs="Arial"/>
          <w:bCs/>
          <w:sz w:val="20"/>
          <w:szCs w:val="20"/>
          <w:lang w:eastAsia="de-DE"/>
        </w:rPr>
      </w:pPr>
    </w:p>
    <w:p w:rsidR="00577783" w:rsidRPr="00F629DA" w:rsidRDefault="00577783" w:rsidP="0057778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577783" w:rsidRDefault="00577783" w:rsidP="00577783">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577783" w:rsidRDefault="00577783" w:rsidP="00577783">
      <w:pPr>
        <w:pStyle w:val="KeinLeerraum"/>
        <w:rPr>
          <w:rFonts w:ascii="Arial" w:eastAsia="Times New Roman" w:hAnsi="Arial" w:cs="Arial"/>
          <w:bCs/>
          <w:sz w:val="20"/>
          <w:szCs w:val="20"/>
          <w:lang w:eastAsia="de-DE"/>
        </w:rPr>
      </w:pPr>
    </w:p>
    <w:p w:rsidR="00577783" w:rsidRDefault="00577783" w:rsidP="0057778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577783" w:rsidRDefault="00577783" w:rsidP="00577783">
      <w:pPr>
        <w:pStyle w:val="KeinLeerraum"/>
        <w:rPr>
          <w:rFonts w:ascii="Arial" w:eastAsia="Times New Roman" w:hAnsi="Arial" w:cs="Arial"/>
          <w:bCs/>
          <w:sz w:val="20"/>
          <w:szCs w:val="20"/>
          <w:lang w:eastAsia="de-DE"/>
        </w:rPr>
      </w:pPr>
    </w:p>
    <w:p w:rsidR="00577783" w:rsidRPr="00732E01" w:rsidRDefault="00577783" w:rsidP="0057778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577783" w:rsidRPr="00732E01" w:rsidRDefault="00577783" w:rsidP="00577783">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577783" w:rsidRDefault="00577783" w:rsidP="00577783">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577783" w:rsidRDefault="00577783" w:rsidP="00577783">
      <w:pPr>
        <w:pStyle w:val="KeinLeerraum"/>
        <w:rPr>
          <w:rFonts w:ascii="Arial" w:eastAsia="Times New Roman" w:hAnsi="Arial" w:cs="Arial"/>
          <w:bCs/>
          <w:sz w:val="20"/>
          <w:szCs w:val="20"/>
          <w:lang w:eastAsia="de-DE"/>
        </w:rPr>
      </w:pPr>
    </w:p>
    <w:p w:rsidR="00577783" w:rsidRDefault="00577783" w:rsidP="00577783">
      <w:pPr>
        <w:pStyle w:val="KeinLeerraum"/>
        <w:rPr>
          <w:rFonts w:ascii="Arial" w:eastAsia="Times New Roman" w:hAnsi="Arial" w:cs="Arial"/>
          <w:bCs/>
          <w:sz w:val="20"/>
          <w:szCs w:val="20"/>
          <w:lang w:eastAsia="de-DE"/>
        </w:rPr>
      </w:pPr>
    </w:p>
    <w:p w:rsidR="00577783" w:rsidRPr="002D3AB1" w:rsidRDefault="00577783" w:rsidP="00577783">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577783" w:rsidRDefault="00577783" w:rsidP="00577783">
      <w:pPr>
        <w:pStyle w:val="KeinLeerraum"/>
        <w:rPr>
          <w:rFonts w:ascii="Arial" w:eastAsia="Times New Roman" w:hAnsi="Arial" w:cs="Arial"/>
          <w:bCs/>
          <w:sz w:val="20"/>
          <w:szCs w:val="20"/>
          <w:lang w:eastAsia="de-DE"/>
        </w:rPr>
      </w:pPr>
    </w:p>
    <w:p w:rsidR="00577783" w:rsidRPr="00953793" w:rsidRDefault="00577783" w:rsidP="0057778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577783" w:rsidRPr="002D3AB1" w:rsidRDefault="00577783" w:rsidP="00577783">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577783" w:rsidRDefault="00577783" w:rsidP="00577783">
      <w:pPr>
        <w:pStyle w:val="KeinLeerraum"/>
        <w:rPr>
          <w:rFonts w:ascii="Arial" w:eastAsia="Times New Roman" w:hAnsi="Arial" w:cs="Arial"/>
          <w:bCs/>
          <w:sz w:val="20"/>
          <w:szCs w:val="20"/>
          <w:lang w:eastAsia="de-DE"/>
        </w:rPr>
      </w:pPr>
    </w:p>
    <w:p w:rsidR="00577783" w:rsidRPr="002D3AB1" w:rsidRDefault="00577783" w:rsidP="00577783">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577783" w:rsidRDefault="00577783" w:rsidP="00577783">
      <w:pPr>
        <w:pStyle w:val="KeinLeerraum"/>
        <w:rPr>
          <w:rFonts w:ascii="Arial" w:eastAsia="Times New Roman" w:hAnsi="Arial" w:cs="Arial"/>
          <w:bCs/>
          <w:sz w:val="20"/>
          <w:szCs w:val="20"/>
          <w:lang w:eastAsia="de-DE"/>
        </w:rPr>
      </w:pPr>
    </w:p>
    <w:p w:rsidR="00577783" w:rsidRDefault="00577783" w:rsidP="00577783">
      <w:pPr>
        <w:pStyle w:val="KeinLeerraum"/>
        <w:rPr>
          <w:rFonts w:ascii="Arial" w:eastAsia="Times New Roman" w:hAnsi="Arial" w:cs="Arial"/>
          <w:bCs/>
          <w:sz w:val="20"/>
          <w:szCs w:val="20"/>
          <w:lang w:eastAsia="de-DE"/>
        </w:rPr>
      </w:pPr>
    </w:p>
    <w:p w:rsidR="00577783" w:rsidRPr="002D3AB1" w:rsidRDefault="00577783" w:rsidP="00577783">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577783" w:rsidRDefault="00577783" w:rsidP="00577783">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577783" w:rsidRPr="002D3AB1" w:rsidRDefault="00577783" w:rsidP="00577783">
      <w:pPr>
        <w:pStyle w:val="KeinLeerraum"/>
        <w:rPr>
          <w:rFonts w:ascii="Arial" w:eastAsia="Times New Roman" w:hAnsi="Arial" w:cs="Arial"/>
          <w:bCs/>
          <w:sz w:val="20"/>
          <w:szCs w:val="20"/>
          <w:lang w:eastAsia="de-DE"/>
        </w:rPr>
      </w:pPr>
    </w:p>
    <w:p w:rsidR="00577783" w:rsidRPr="002D3AB1" w:rsidRDefault="00577783" w:rsidP="00577783">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577783" w:rsidRPr="002D3AB1" w:rsidRDefault="00577783" w:rsidP="00577783">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577783" w:rsidRPr="002D3AB1" w:rsidRDefault="00577783" w:rsidP="00577783">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577783" w:rsidRPr="002D3AB1" w:rsidRDefault="00577783" w:rsidP="00577783">
      <w:pPr>
        <w:pStyle w:val="KeinLeerraum"/>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b/>
          <w:bCs/>
          <w:sz w:val="20"/>
          <w:szCs w:val="20"/>
          <w:lang w:eastAsia="de-DE"/>
        </w:rPr>
      </w:pPr>
    </w:p>
    <w:p w:rsidR="00577783" w:rsidRDefault="00577783" w:rsidP="00577783">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577783" w:rsidRDefault="00577783" w:rsidP="00577783">
      <w:pPr>
        <w:spacing w:after="0" w:line="240" w:lineRule="auto"/>
        <w:rPr>
          <w:rFonts w:ascii="Arial" w:eastAsia="Times New Roman" w:hAnsi="Arial" w:cs="Arial"/>
          <w:b/>
          <w:bCs/>
          <w:sz w:val="20"/>
          <w:szCs w:val="20"/>
          <w:lang w:eastAsia="de-DE"/>
        </w:rPr>
      </w:pPr>
    </w:p>
    <w:p w:rsidR="00577783" w:rsidRDefault="00577783" w:rsidP="00577783">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577783" w:rsidRDefault="00577783" w:rsidP="00577783">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577783" w:rsidRDefault="00577783" w:rsidP="00577783">
      <w:pPr>
        <w:spacing w:after="0" w:line="240" w:lineRule="auto"/>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577783" w:rsidRDefault="00577783" w:rsidP="00577783">
      <w:pPr>
        <w:spacing w:after="0" w:line="240" w:lineRule="auto"/>
        <w:rPr>
          <w:rFonts w:ascii="Arial" w:eastAsia="Times New Roman" w:hAnsi="Arial" w:cs="Arial"/>
          <w:bCs/>
          <w:sz w:val="20"/>
          <w:szCs w:val="20"/>
          <w:lang w:eastAsia="de-DE"/>
        </w:rPr>
      </w:pPr>
    </w:p>
    <w:p w:rsidR="00577783" w:rsidRDefault="00577783" w:rsidP="0057778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577783" w:rsidRDefault="00577783" w:rsidP="00577783">
      <w:pPr>
        <w:spacing w:after="0" w:line="240" w:lineRule="auto"/>
        <w:rPr>
          <w:rFonts w:ascii="Arial" w:eastAsia="Times New Roman" w:hAnsi="Arial" w:cs="Arial"/>
          <w:sz w:val="20"/>
          <w:szCs w:val="20"/>
          <w:lang w:eastAsia="de-DE"/>
        </w:rPr>
      </w:pPr>
    </w:p>
    <w:p w:rsidR="00577783" w:rsidRDefault="00577783" w:rsidP="00577783">
      <w:pPr>
        <w:spacing w:after="0" w:line="240" w:lineRule="auto"/>
        <w:rPr>
          <w:rFonts w:ascii="Arial" w:eastAsia="Times New Roman" w:hAnsi="Arial" w:cs="Arial"/>
          <w:sz w:val="20"/>
          <w:szCs w:val="20"/>
          <w:lang w:eastAsia="de-DE"/>
        </w:rPr>
      </w:pPr>
    </w:p>
    <w:p w:rsidR="00577783" w:rsidRPr="001B4D5F" w:rsidRDefault="00577783" w:rsidP="00577783">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577783" w:rsidRPr="001B4D5F" w:rsidRDefault="00577783" w:rsidP="00577783">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Bei Systemtischen zusätzlich ausziehbare,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 die Klappmechanik</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integrierte Stahlösen zur Aufnahme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Einhängeplatten.</w:t>
      </w:r>
    </w:p>
    <w:p w:rsidR="00577783" w:rsidRPr="00AA4387" w:rsidRDefault="00577783" w:rsidP="0057778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 xml:space="preserve">b 200 cm Tischlänge </w:t>
      </w:r>
      <w:r w:rsidRPr="001B4D5F">
        <w:rPr>
          <w:rFonts w:ascii="Arial" w:eastAsia="Times New Roman" w:hAnsi="Arial" w:cs="Arial"/>
          <w:sz w:val="20"/>
          <w:szCs w:val="20"/>
          <w:lang w:eastAsia="de-DE"/>
        </w:rPr>
        <w:t>Zarge unter der Tischplatte aus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Stahlprofil in der Farbe schwarz.</w:t>
      </w:r>
    </w:p>
    <w:p w:rsidR="00577783" w:rsidRDefault="00577783" w:rsidP="00577783">
      <w:pPr>
        <w:spacing w:after="0" w:line="240" w:lineRule="auto"/>
        <w:rPr>
          <w:rFonts w:ascii="Arial" w:eastAsia="Times New Roman" w:hAnsi="Arial" w:cs="Arial"/>
          <w:sz w:val="20"/>
          <w:szCs w:val="20"/>
          <w:lang w:eastAsia="de-DE"/>
        </w:rPr>
      </w:pPr>
    </w:p>
    <w:p w:rsidR="00577783" w:rsidRDefault="00577783" w:rsidP="00577783">
      <w:pPr>
        <w:spacing w:after="0" w:line="240" w:lineRule="auto"/>
        <w:rPr>
          <w:rFonts w:ascii="Arial" w:eastAsia="Times New Roman" w:hAnsi="Arial" w:cs="Arial"/>
          <w:b/>
          <w:sz w:val="20"/>
          <w:szCs w:val="20"/>
          <w:lang w:eastAsia="de-DE"/>
        </w:rPr>
      </w:pPr>
    </w:p>
    <w:p w:rsidR="00577783" w:rsidRDefault="00577783" w:rsidP="00577783">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577783" w:rsidRPr="00AA4387" w:rsidRDefault="00577783" w:rsidP="00577783">
      <w:pPr>
        <w:spacing w:after="0" w:line="240" w:lineRule="auto"/>
        <w:rPr>
          <w:rFonts w:ascii="Arial" w:eastAsia="Times New Roman" w:hAnsi="Arial" w:cs="Arial"/>
          <w:b/>
          <w:sz w:val="20"/>
          <w:szCs w:val="20"/>
          <w:lang w:eastAsia="de-DE"/>
        </w:rPr>
      </w:pPr>
    </w:p>
    <w:p w:rsidR="00577783" w:rsidRPr="00DE264F" w:rsidRDefault="00577783" w:rsidP="00577783">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577783" w:rsidRDefault="00577783" w:rsidP="00577783">
      <w:pPr>
        <w:spacing w:after="0" w:line="240" w:lineRule="auto"/>
        <w:rPr>
          <w:rFonts w:ascii="Arial" w:eastAsia="Times New Roman" w:hAnsi="Arial" w:cs="Arial"/>
          <w:sz w:val="20"/>
          <w:szCs w:val="20"/>
          <w:lang w:eastAsia="de-DE"/>
        </w:rPr>
      </w:pPr>
    </w:p>
    <w:p w:rsidR="00577783" w:rsidRPr="00DE264F"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sz w:val="20"/>
          <w:szCs w:val="20"/>
          <w:lang w:eastAsia="de-DE"/>
        </w:rPr>
        <w:t xml:space="preserve">- </w:t>
      </w:r>
      <w:r w:rsidRPr="00DE264F">
        <w:rPr>
          <w:rFonts w:ascii="Arial" w:eastAsia="Times New Roman" w:hAnsi="Arial" w:cs="Arial"/>
          <w:bCs/>
          <w:sz w:val="20"/>
          <w:szCs w:val="20"/>
          <w:lang w:eastAsia="de-DE"/>
        </w:rPr>
        <w:t>Tisch-Tisch-Verbinder Metall</w:t>
      </w:r>
      <w:r>
        <w:rPr>
          <w:rFonts w:ascii="Arial" w:eastAsia="Times New Roman" w:hAnsi="Arial" w:cs="Arial"/>
          <w:bCs/>
          <w:sz w:val="20"/>
          <w:szCs w:val="20"/>
          <w:lang w:eastAsia="de-DE"/>
        </w:rPr>
        <w:t xml:space="preserve"> </w:t>
      </w:r>
      <w:r w:rsidRPr="0026069B">
        <w:rPr>
          <w:rFonts w:ascii="Arial" w:hAnsi="Arial" w:cs="Arial"/>
          <w:sz w:val="20"/>
        </w:rPr>
        <w:t>(nicht bei gefaster Kante möglich)</w:t>
      </w:r>
    </w:p>
    <w:p w:rsidR="00577783" w:rsidRDefault="00577783" w:rsidP="00577783">
      <w:pPr>
        <w:spacing w:after="0" w:line="240" w:lineRule="auto"/>
        <w:rPr>
          <w:rFonts w:ascii="Arial" w:eastAsia="Times New Roman" w:hAnsi="Arial" w:cs="Arial"/>
          <w:bCs/>
          <w:sz w:val="20"/>
          <w:szCs w:val="20"/>
          <w:lang w:eastAsia="de-DE"/>
        </w:rPr>
      </w:pPr>
      <w:r w:rsidRPr="00DE264F">
        <w:rPr>
          <w:rFonts w:ascii="Arial" w:eastAsia="Times New Roman" w:hAnsi="Arial" w:cs="Arial"/>
          <w:bCs/>
          <w:sz w:val="20"/>
          <w:szCs w:val="20"/>
          <w:lang w:eastAsia="de-DE"/>
        </w:rPr>
        <w:t xml:space="preserve">Modell 613: zwei </w:t>
      </w:r>
      <w:proofErr w:type="spellStart"/>
      <w:r w:rsidRPr="00DE264F">
        <w:rPr>
          <w:rFonts w:ascii="Arial" w:eastAsia="Times New Roman" w:hAnsi="Arial" w:cs="Arial"/>
          <w:bCs/>
          <w:sz w:val="20"/>
          <w:szCs w:val="20"/>
          <w:lang w:eastAsia="de-DE"/>
        </w:rPr>
        <w:t>arretierbare</w:t>
      </w:r>
      <w:proofErr w:type="spellEnd"/>
      <w:r w:rsidRPr="00DE264F">
        <w:rPr>
          <w:rFonts w:ascii="Arial" w:eastAsia="Times New Roman" w:hAnsi="Arial" w:cs="Arial"/>
          <w:bCs/>
          <w:sz w:val="20"/>
          <w:szCs w:val="20"/>
          <w:lang w:eastAsia="de-DE"/>
        </w:rPr>
        <w:t xml:space="preserve"> Verkettungshaken</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aus schwarz</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beschichtetem Stahlblech mit vier</w:t>
      </w:r>
      <w:r>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Sterngriffschrauben</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(erhältlich ab Tischtiefe 60 cm)</w:t>
      </w:r>
      <w:r>
        <w:rPr>
          <w:rFonts w:ascii="Arial" w:eastAsia="Times New Roman" w:hAnsi="Arial" w:cs="Arial"/>
          <w:bCs/>
          <w:sz w:val="20"/>
          <w:szCs w:val="20"/>
          <w:lang w:eastAsia="de-DE"/>
        </w:rPr>
        <w:t>.</w:t>
      </w:r>
    </w:p>
    <w:p w:rsidR="00577783" w:rsidRDefault="00577783" w:rsidP="00577783">
      <w:pPr>
        <w:spacing w:after="0" w:line="240" w:lineRule="auto"/>
        <w:rPr>
          <w:rFonts w:ascii="Arial" w:eastAsia="Times New Roman" w:hAnsi="Arial" w:cs="Arial"/>
          <w:b/>
          <w:bCs/>
          <w:sz w:val="20"/>
          <w:szCs w:val="20"/>
          <w:lang w:eastAsia="de-DE"/>
        </w:rPr>
      </w:pPr>
    </w:p>
    <w:p w:rsidR="00577783" w:rsidRDefault="00577783" w:rsidP="00577783">
      <w:pPr>
        <w:spacing w:after="0" w:line="240" w:lineRule="auto"/>
        <w:rPr>
          <w:rFonts w:ascii="Arial" w:eastAsia="Times New Roman" w:hAnsi="Arial" w:cs="Arial"/>
          <w:bCs/>
          <w:sz w:val="20"/>
          <w:szCs w:val="20"/>
          <w:lang w:eastAsia="de-DE"/>
        </w:rPr>
      </w:pPr>
      <w:r>
        <w:rPr>
          <w:rFonts w:ascii="Arial" w:eastAsia="Times New Roman" w:hAnsi="Arial" w:cs="Arial"/>
          <w:b/>
          <w:bCs/>
          <w:sz w:val="20"/>
          <w:szCs w:val="20"/>
          <w:lang w:eastAsia="de-DE"/>
        </w:rPr>
        <w:t xml:space="preserve">- </w:t>
      </w:r>
      <w:r w:rsidRPr="002A4EB7">
        <w:rPr>
          <w:rFonts w:ascii="Arial" w:eastAsia="Times New Roman" w:hAnsi="Arial" w:cs="Arial"/>
          <w:bCs/>
          <w:sz w:val="20"/>
          <w:szCs w:val="20"/>
          <w:lang w:eastAsia="de-DE"/>
        </w:rPr>
        <w:t>Einhängeplatten 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sidR="004360ED">
        <w:rPr>
          <w:rFonts w:ascii="Arial" w:eastAsia="Times New Roman" w:hAnsi="Arial" w:cs="Arial"/>
          <w:bCs/>
          <w:sz w:val="20"/>
          <w:szCs w:val="20"/>
          <w:lang w:eastAsia="de-DE"/>
        </w:rPr>
        <w:t xml:space="preserve"> aus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FD0931" w:rsidRDefault="00FD0931" w:rsidP="00577783">
      <w:pPr>
        <w:spacing w:after="0" w:line="240" w:lineRule="auto"/>
        <w:rPr>
          <w:rFonts w:ascii="Arial" w:eastAsia="Times New Roman" w:hAnsi="Arial" w:cs="Arial"/>
          <w:bCs/>
          <w:sz w:val="20"/>
          <w:szCs w:val="20"/>
          <w:lang w:eastAsia="de-DE"/>
        </w:rPr>
      </w:pPr>
    </w:p>
    <w:p w:rsidR="00F5272F" w:rsidRPr="00942629" w:rsidRDefault="00F5272F" w:rsidP="00F5272F">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F5272F" w:rsidRPr="00942629" w:rsidRDefault="00F5272F" w:rsidP="00F5272F">
      <w:pPr>
        <w:pStyle w:val="Listenabsatz"/>
        <w:autoSpaceDE w:val="0"/>
        <w:autoSpaceDN w:val="0"/>
        <w:adjustRightInd w:val="0"/>
        <w:spacing w:after="0" w:line="240" w:lineRule="auto"/>
        <w:ind w:left="142"/>
        <w:rPr>
          <w:rFonts w:ascii="Arial" w:hAnsi="Arial" w:cs="Arial"/>
          <w:sz w:val="20"/>
          <w:szCs w:val="20"/>
        </w:rPr>
      </w:pPr>
    </w:p>
    <w:p w:rsidR="00F5272F" w:rsidRPr="00942629" w:rsidRDefault="00F5272F" w:rsidP="00F5272F">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0804F5" w:rsidRDefault="000804F5" w:rsidP="000804F5">
      <w:pPr>
        <w:spacing w:after="0" w:line="240" w:lineRule="auto"/>
        <w:rPr>
          <w:rFonts w:ascii="Arial" w:hAnsi="Arial" w:cs="Arial"/>
          <w:sz w:val="20"/>
        </w:rPr>
      </w:pPr>
      <w:r>
        <w:rPr>
          <w:rFonts w:ascii="Arial" w:hAnsi="Arial" w:cs="Arial"/>
          <w:sz w:val="20"/>
        </w:rPr>
        <w:lastRenderedPageBreak/>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F5272F" w:rsidRDefault="00F5272F" w:rsidP="00F5272F">
      <w:pPr>
        <w:spacing w:after="0" w:line="240" w:lineRule="auto"/>
        <w:rPr>
          <w:rFonts w:ascii="Arial" w:hAnsi="Arial" w:cs="Arial"/>
          <w:sz w:val="20"/>
        </w:rPr>
      </w:pPr>
    </w:p>
    <w:p w:rsidR="00577783" w:rsidRDefault="00577783" w:rsidP="00577783">
      <w:pPr>
        <w:spacing w:after="0" w:line="240" w:lineRule="auto"/>
        <w:rPr>
          <w:rFonts w:ascii="Arial" w:hAnsi="Arial" w:cs="Arial"/>
          <w:sz w:val="20"/>
        </w:rPr>
      </w:pPr>
    </w:p>
    <w:p w:rsidR="00577783" w:rsidRPr="00C726FC" w:rsidRDefault="00577783" w:rsidP="00577783">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577783" w:rsidRPr="0014372F" w:rsidRDefault="00577783" w:rsidP="00577783">
      <w:pPr>
        <w:spacing w:after="0" w:line="240" w:lineRule="auto"/>
        <w:rPr>
          <w:rFonts w:ascii="Arial" w:eastAsia="Times New Roman" w:hAnsi="Arial" w:cs="Arial"/>
          <w:sz w:val="20"/>
          <w:szCs w:val="20"/>
          <w:lang w:eastAsia="de-DE"/>
        </w:rPr>
      </w:pPr>
      <w:proofErr w:type="spellStart"/>
      <w:r w:rsidRPr="001D4243">
        <w:rPr>
          <w:rFonts w:ascii="Arial" w:hAnsi="Arial" w:cs="Arial"/>
          <w:sz w:val="20"/>
        </w:rPr>
        <w:t>GS</w:t>
      </w:r>
      <w:proofErr w:type="spellEnd"/>
      <w:r w:rsidRPr="001D4243">
        <w:rPr>
          <w:rFonts w:ascii="Arial" w:hAnsi="Arial" w:cs="Arial"/>
          <w:sz w:val="20"/>
        </w:rPr>
        <w:t>-Zeichen (in Prüfung)</w:t>
      </w:r>
    </w:p>
    <w:p w:rsidR="00577783" w:rsidRDefault="00577783" w:rsidP="00577783">
      <w:pPr>
        <w:rPr>
          <w:rFonts w:ascii="Arial" w:eastAsia="Times New Roman" w:hAnsi="Arial" w:cs="Arial"/>
          <w:bCs/>
          <w:sz w:val="20"/>
          <w:szCs w:val="20"/>
          <w:lang w:eastAsia="de-DE"/>
        </w:rPr>
      </w:pPr>
    </w:p>
    <w:p w:rsidR="00577783" w:rsidRPr="00083FB8" w:rsidRDefault="00577783" w:rsidP="00577783">
      <w:pPr>
        <w:pStyle w:val="KeinLeerraum"/>
        <w:rPr>
          <w:rFonts w:ascii="Arial" w:hAnsi="Arial" w:cs="Arial"/>
          <w:b/>
          <w:sz w:val="20"/>
          <w:szCs w:val="20"/>
        </w:rPr>
      </w:pPr>
      <w:r w:rsidRPr="00083FB8">
        <w:rPr>
          <w:rFonts w:ascii="Arial" w:hAnsi="Arial" w:cs="Arial"/>
          <w:b/>
          <w:sz w:val="20"/>
          <w:szCs w:val="20"/>
        </w:rPr>
        <w:t>Versandart</w:t>
      </w:r>
    </w:p>
    <w:p w:rsidR="00577783" w:rsidRPr="00083FB8" w:rsidRDefault="00577783" w:rsidP="00577783">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577783" w:rsidRPr="00083FB8" w:rsidRDefault="00577783" w:rsidP="00577783">
      <w:pPr>
        <w:pStyle w:val="KeinLeerraum"/>
        <w:rPr>
          <w:rFonts w:ascii="Arial" w:hAnsi="Arial" w:cs="Arial"/>
          <w:sz w:val="20"/>
          <w:szCs w:val="20"/>
        </w:rPr>
      </w:pPr>
    </w:p>
    <w:p w:rsidR="00577783" w:rsidRPr="00083FB8" w:rsidRDefault="00577783" w:rsidP="00577783">
      <w:pPr>
        <w:pStyle w:val="KeinLeerraum"/>
        <w:rPr>
          <w:rFonts w:ascii="Arial" w:hAnsi="Arial" w:cs="Arial"/>
          <w:b/>
          <w:sz w:val="20"/>
          <w:szCs w:val="20"/>
        </w:rPr>
      </w:pPr>
      <w:r w:rsidRPr="00083FB8">
        <w:rPr>
          <w:rFonts w:ascii="Arial" w:hAnsi="Arial" w:cs="Arial"/>
          <w:b/>
          <w:sz w:val="20"/>
          <w:szCs w:val="20"/>
        </w:rPr>
        <w:t>Rücknahme, Demontage und Recycling</w:t>
      </w:r>
    </w:p>
    <w:p w:rsidR="00577783" w:rsidRPr="00083FB8" w:rsidRDefault="00577783" w:rsidP="00577783">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577783" w:rsidRPr="00083FB8" w:rsidRDefault="00577783" w:rsidP="00577783">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577783" w:rsidRPr="00083FB8" w:rsidRDefault="00577783" w:rsidP="00577783">
      <w:pPr>
        <w:pStyle w:val="KeinLeerraum"/>
        <w:rPr>
          <w:rFonts w:ascii="Arial" w:hAnsi="Arial" w:cs="Arial"/>
          <w:sz w:val="20"/>
          <w:szCs w:val="20"/>
        </w:rPr>
      </w:pPr>
      <w:r w:rsidRPr="00083FB8">
        <w:rPr>
          <w:rFonts w:ascii="Arial" w:hAnsi="Arial" w:cs="Arial"/>
          <w:sz w:val="20"/>
          <w:szCs w:val="20"/>
        </w:rPr>
        <w:t xml:space="preserve">Weitere Informationen unter </w:t>
      </w:r>
      <w:hyperlink r:id="rId9" w:history="1">
        <w:r w:rsidRPr="00083FB8">
          <w:rPr>
            <w:rStyle w:val="Hyperlink"/>
            <w:rFonts w:ascii="Arial" w:hAnsi="Arial" w:cs="Arial"/>
            <w:sz w:val="20"/>
            <w:szCs w:val="20"/>
          </w:rPr>
          <w:t>www.wilkhahn.com</w:t>
        </w:r>
      </w:hyperlink>
    </w:p>
    <w:p w:rsidR="00577783" w:rsidRDefault="00577783" w:rsidP="00577783">
      <w:pPr>
        <w:pStyle w:val="KeinLeerraum"/>
        <w:rPr>
          <w:rFonts w:ascii="Arial" w:hAnsi="Arial" w:cs="Arial"/>
          <w:sz w:val="20"/>
          <w:szCs w:val="20"/>
        </w:rPr>
      </w:pPr>
    </w:p>
    <w:p w:rsidR="00577783" w:rsidRPr="00B0664B" w:rsidRDefault="00577783" w:rsidP="00577783">
      <w:pPr>
        <w:pStyle w:val="KeinLeerraum"/>
        <w:rPr>
          <w:rFonts w:ascii="Arial" w:hAnsi="Arial" w:cs="Arial"/>
          <w:b/>
          <w:sz w:val="20"/>
          <w:szCs w:val="20"/>
          <w:lang w:val="en-US"/>
        </w:rPr>
      </w:pPr>
      <w:r w:rsidRPr="00B0664B">
        <w:rPr>
          <w:rFonts w:ascii="Arial" w:hAnsi="Arial" w:cs="Arial"/>
          <w:b/>
          <w:sz w:val="20"/>
          <w:szCs w:val="20"/>
          <w:lang w:val="en-US"/>
        </w:rPr>
        <w:t>Awards</w:t>
      </w:r>
    </w:p>
    <w:p w:rsidR="00577783" w:rsidRPr="00B0664B" w:rsidRDefault="00577783" w:rsidP="00577783">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577783" w:rsidRPr="00B0664B" w:rsidRDefault="00577783" w:rsidP="00577783">
      <w:pPr>
        <w:pStyle w:val="KeinLeerraum"/>
        <w:rPr>
          <w:rFonts w:ascii="Arial" w:hAnsi="Arial" w:cs="Arial"/>
          <w:sz w:val="20"/>
          <w:szCs w:val="20"/>
          <w:lang w:val="en-US"/>
        </w:rPr>
      </w:pPr>
    </w:p>
    <w:p w:rsidR="00577783" w:rsidRPr="00083FB8" w:rsidRDefault="00577783" w:rsidP="00577783">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577783" w:rsidRPr="00B0664B" w:rsidRDefault="00577783" w:rsidP="00577783">
      <w:pPr>
        <w:pStyle w:val="KeinLeerraum"/>
        <w:rPr>
          <w:rFonts w:ascii="Arial" w:hAnsi="Arial" w:cs="Arial"/>
          <w:sz w:val="20"/>
          <w:szCs w:val="20"/>
        </w:rPr>
      </w:pPr>
      <w:r w:rsidRPr="00B0664B">
        <w:rPr>
          <w:rFonts w:ascii="Arial" w:hAnsi="Arial" w:cs="Arial"/>
          <w:sz w:val="20"/>
          <w:szCs w:val="20"/>
        </w:rPr>
        <w:t>UN Global Compact</w:t>
      </w:r>
    </w:p>
    <w:p w:rsidR="00577783" w:rsidRPr="00B0664B" w:rsidRDefault="00577783" w:rsidP="00577783">
      <w:pPr>
        <w:pStyle w:val="KeinLeerraum"/>
        <w:rPr>
          <w:rFonts w:ascii="Arial" w:hAnsi="Arial" w:cs="Arial"/>
          <w:sz w:val="20"/>
          <w:szCs w:val="20"/>
        </w:rPr>
      </w:pPr>
      <w:r w:rsidRPr="00B0664B">
        <w:rPr>
          <w:rFonts w:ascii="Arial" w:hAnsi="Arial" w:cs="Arial"/>
          <w:sz w:val="20"/>
          <w:szCs w:val="20"/>
        </w:rPr>
        <w:t>ISO 9001</w:t>
      </w:r>
    </w:p>
    <w:p w:rsidR="00577783" w:rsidRPr="00B0664B" w:rsidRDefault="00577783" w:rsidP="00577783">
      <w:pPr>
        <w:pStyle w:val="KeinLeerraum"/>
        <w:rPr>
          <w:rFonts w:ascii="Arial" w:hAnsi="Arial" w:cs="Arial"/>
          <w:sz w:val="20"/>
          <w:szCs w:val="20"/>
        </w:rPr>
      </w:pPr>
      <w:r w:rsidRPr="00B0664B">
        <w:rPr>
          <w:rFonts w:ascii="Arial" w:hAnsi="Arial" w:cs="Arial"/>
          <w:sz w:val="20"/>
          <w:szCs w:val="20"/>
        </w:rPr>
        <w:t>ISO 14001</w:t>
      </w:r>
    </w:p>
    <w:p w:rsidR="00577783" w:rsidRPr="00B0664B" w:rsidRDefault="00577783" w:rsidP="00577783">
      <w:pPr>
        <w:pStyle w:val="KeinLeerraum"/>
        <w:rPr>
          <w:rFonts w:ascii="Arial" w:hAnsi="Arial" w:cs="Arial"/>
          <w:sz w:val="20"/>
          <w:szCs w:val="20"/>
        </w:rPr>
      </w:pPr>
      <w:r w:rsidRPr="00B0664B">
        <w:rPr>
          <w:rFonts w:ascii="Arial" w:hAnsi="Arial" w:cs="Arial"/>
          <w:sz w:val="20"/>
          <w:szCs w:val="20"/>
        </w:rPr>
        <w:t>EMAS</w:t>
      </w:r>
    </w:p>
    <w:p w:rsidR="00577783" w:rsidRPr="00B0664B" w:rsidRDefault="00577783" w:rsidP="00577783">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577783" w:rsidRDefault="00577783" w:rsidP="00577783">
      <w:pPr>
        <w:rPr>
          <w:rFonts w:ascii="Arial" w:eastAsia="Times New Roman" w:hAnsi="Arial" w:cs="Arial"/>
          <w:bCs/>
          <w:sz w:val="20"/>
          <w:szCs w:val="20"/>
          <w:lang w:eastAsia="de-DE"/>
        </w:rPr>
      </w:pPr>
    </w:p>
    <w:p w:rsidR="00577783" w:rsidRPr="008C6B89" w:rsidRDefault="00577783" w:rsidP="00577783">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577783" w:rsidRPr="008C6B89" w:rsidRDefault="00577783" w:rsidP="00577783">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577783" w:rsidRDefault="00577783" w:rsidP="00577783">
      <w:pPr>
        <w:rPr>
          <w:rFonts w:ascii="Arial" w:eastAsia="Times New Roman" w:hAnsi="Arial" w:cs="Arial"/>
          <w:bCs/>
          <w:sz w:val="20"/>
          <w:szCs w:val="20"/>
          <w:lang w:eastAsia="de-DE"/>
        </w:rPr>
      </w:pPr>
    </w:p>
    <w:p w:rsidR="00577783" w:rsidRPr="00F7576B" w:rsidRDefault="00577783" w:rsidP="00577783">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5/61</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Systemtisch</w:t>
      </w:r>
      <w:r w:rsidRPr="00DE264F">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Abschlusselement</w:t>
      </w:r>
      <w:r>
        <w:rPr>
          <w:rFonts w:ascii="Arial" w:hAnsi="Arial" w:cs="Arial"/>
          <w:sz w:val="20"/>
          <w:szCs w:val="20"/>
        </w:rPr>
        <w:t xml:space="preserve"> 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577783" w:rsidRDefault="00577783" w:rsidP="00307838"/>
    <w:p w:rsidR="004360ED" w:rsidRDefault="004360ED">
      <w:pPr>
        <w:spacing w:after="160" w:line="259" w:lineRule="auto"/>
      </w:pPr>
      <w:r>
        <w:br w:type="page"/>
      </w:r>
    </w:p>
    <w:p w:rsidR="0073030D" w:rsidRDefault="0073030D" w:rsidP="00307838"/>
    <w:p w:rsidR="0073030D" w:rsidRPr="004B7E64" w:rsidRDefault="0073030D" w:rsidP="0073030D">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t xml:space="preserve">Pos. </w:t>
      </w:r>
      <w:proofErr w:type="gramStart"/>
      <w:r w:rsidR="002E44B1">
        <w:rPr>
          <w:rFonts w:ascii="Arial" w:eastAsia="Times New Roman" w:hAnsi="Arial" w:cs="Arial"/>
          <w:b/>
          <w:bCs/>
          <w:sz w:val="20"/>
          <w:szCs w:val="20"/>
          <w:lang w:eastAsia="de-DE"/>
        </w:rPr>
        <w:t>6</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466/00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w:t>
      </w:r>
      <w:r w:rsidR="004360ED">
        <w:rPr>
          <w:rFonts w:ascii="Arial" w:eastAsia="Times New Roman" w:hAnsi="Arial" w:cs="Arial"/>
          <w:b/>
          <w:bCs/>
          <w:sz w:val="20"/>
          <w:szCs w:val="20"/>
          <w:lang w:eastAsia="de-DE"/>
        </w:rPr>
        <w:t>light</w:t>
      </w:r>
      <w:r>
        <w:rPr>
          <w:rFonts w:ascii="Arial" w:eastAsia="Times New Roman" w:hAnsi="Arial" w:cs="Arial"/>
          <w:b/>
          <w:bCs/>
          <w:sz w:val="20"/>
          <w:szCs w:val="20"/>
          <w:lang w:eastAsia="de-DE"/>
        </w:rPr>
        <w:t>, Einhängeplatte, Quadrat/Rechteck, stapelbar</w:t>
      </w:r>
    </w:p>
    <w:p w:rsidR="0073030D" w:rsidRDefault="0073030D" w:rsidP="0073030D">
      <w:pPr>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004360ED">
        <w:rPr>
          <w:rFonts w:ascii="Arial" w:eastAsia="Times New Roman" w:hAnsi="Arial" w:cs="Arial"/>
          <w:bCs/>
          <w:sz w:val="20"/>
          <w:szCs w:val="20"/>
          <w:lang w:eastAsia="de-DE"/>
        </w:rPr>
        <w:t xml:space="preserve">466/00 </w:t>
      </w:r>
      <w:proofErr w:type="spellStart"/>
      <w:r w:rsidR="004360ED">
        <w:rPr>
          <w:rFonts w:ascii="Arial" w:eastAsia="Times New Roman" w:hAnsi="Arial" w:cs="Arial"/>
          <w:bCs/>
          <w:sz w:val="20"/>
          <w:szCs w:val="20"/>
          <w:lang w:eastAsia="de-DE"/>
        </w:rPr>
        <w:t>mAx</w:t>
      </w:r>
      <w:proofErr w:type="spellEnd"/>
      <w:r w:rsidR="004360ED">
        <w:rPr>
          <w:rFonts w:ascii="Arial" w:eastAsia="Times New Roman" w:hAnsi="Arial" w:cs="Arial"/>
          <w:bCs/>
          <w:sz w:val="20"/>
          <w:szCs w:val="20"/>
          <w:lang w:eastAsia="de-DE"/>
        </w:rPr>
        <w:t xml:space="preserve"> light</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Einhängeplatte für mobilen </w:t>
      </w:r>
      <w:r w:rsidRPr="002D3AB1">
        <w:rPr>
          <w:rFonts w:ascii="Arial" w:eastAsia="Times New Roman" w:hAnsi="Arial" w:cs="Arial"/>
          <w:bCs/>
          <w:sz w:val="20"/>
          <w:szCs w:val="20"/>
          <w:lang w:eastAsia="de-DE"/>
        </w:rPr>
        <w:t>Klapptisch</w:t>
      </w:r>
      <w:r>
        <w:rPr>
          <w:rFonts w:ascii="Arial" w:eastAsia="Times New Roman" w:hAnsi="Arial" w:cs="Arial"/>
          <w:bCs/>
          <w:sz w:val="20"/>
          <w:szCs w:val="20"/>
          <w:lang w:eastAsia="de-DE"/>
        </w:rPr>
        <w:t xml:space="preserve">, Quadrat-/Rechteckform, </w:t>
      </w:r>
      <w:r w:rsidRPr="002A4EB7">
        <w:rPr>
          <w:rFonts w:ascii="Arial" w:eastAsia="Times New Roman" w:hAnsi="Arial" w:cs="Arial"/>
          <w:bCs/>
          <w:sz w:val="20"/>
          <w:szCs w:val="20"/>
          <w:lang w:eastAsia="de-DE"/>
        </w:rPr>
        <w:t>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sidR="004360ED">
        <w:rPr>
          <w:rFonts w:ascii="Arial" w:eastAsia="Times New Roman" w:hAnsi="Arial" w:cs="Arial"/>
          <w:bCs/>
          <w:sz w:val="20"/>
          <w:szCs w:val="20"/>
          <w:lang w:eastAsia="de-DE"/>
        </w:rPr>
        <w:t xml:space="preserve"> aus</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73030D" w:rsidRPr="002D3AB1" w:rsidRDefault="0073030D" w:rsidP="0073030D">
      <w:pPr>
        <w:rPr>
          <w:rFonts w:ascii="Arial" w:eastAsia="Times New Roman" w:hAnsi="Arial" w:cs="Arial"/>
          <w:sz w:val="20"/>
          <w:szCs w:val="20"/>
          <w:lang w:eastAsia="de-DE"/>
        </w:rPr>
      </w:pPr>
      <w:r>
        <w:rPr>
          <w:rFonts w:ascii="Arial" w:eastAsia="Times New Roman" w:hAnsi="Arial" w:cs="Arial"/>
          <w:sz w:val="20"/>
          <w:szCs w:val="20"/>
          <w:lang w:eastAsia="de-DE"/>
        </w:rPr>
        <w:t>Z</w:t>
      </w:r>
      <w:r w:rsidRPr="00985B14">
        <w:rPr>
          <w:rFonts w:ascii="Arial" w:eastAsia="Times New Roman" w:hAnsi="Arial" w:cs="Arial"/>
          <w:sz w:val="20"/>
          <w:szCs w:val="20"/>
          <w:lang w:eastAsia="de-DE"/>
        </w:rPr>
        <w:t xml:space="preserve">ur Erweiterung von Modellen </w:t>
      </w:r>
      <w:r w:rsidRPr="0026069B">
        <w:rPr>
          <w:rFonts w:ascii="Arial" w:hAnsi="Arial" w:cs="Arial"/>
          <w:sz w:val="20"/>
        </w:rPr>
        <w:t>465/00 und 465/11</w:t>
      </w:r>
      <w:r>
        <w:rPr>
          <w:rFonts w:ascii="Arial" w:eastAsia="Times New Roman" w:hAnsi="Arial" w:cs="Arial"/>
          <w:sz w:val="20"/>
          <w:szCs w:val="20"/>
          <w:lang w:eastAsia="de-DE"/>
        </w:rPr>
        <w:t>.</w:t>
      </w:r>
    </w:p>
    <w:p w:rsidR="0073030D" w:rsidRDefault="0073030D" w:rsidP="0073030D">
      <w:pPr>
        <w:rPr>
          <w:rFonts w:ascii="Arial" w:hAnsi="Arial" w:cs="Arial"/>
          <w:sz w:val="20"/>
        </w:rPr>
      </w:pPr>
      <w:r w:rsidRPr="00100420">
        <w:rPr>
          <w:rFonts w:ascii="Arial" w:hAnsi="Arial" w:cs="Arial"/>
          <w:sz w:val="20"/>
        </w:rPr>
        <w:t xml:space="preserve">Stapelhöhen: </w:t>
      </w:r>
      <w:r>
        <w:rPr>
          <w:rFonts w:ascii="Arial" w:hAnsi="Arial" w:cs="Arial"/>
          <w:sz w:val="20"/>
        </w:rPr>
        <w:t>60</w:t>
      </w:r>
      <w:r w:rsidRPr="00100420">
        <w:rPr>
          <w:rFonts w:ascii="Arial" w:hAnsi="Arial" w:cs="Arial"/>
          <w:sz w:val="20"/>
        </w:rPr>
        <w:t xml:space="preserve"> mm</w:t>
      </w:r>
    </w:p>
    <w:p w:rsidR="0073030D" w:rsidRDefault="0073030D" w:rsidP="0073030D">
      <w:pPr>
        <w:spacing w:after="0" w:line="240" w:lineRule="auto"/>
        <w:rPr>
          <w:rFonts w:ascii="Arial" w:hAnsi="Arial" w:cs="Arial"/>
          <w:sz w:val="20"/>
        </w:rPr>
      </w:pPr>
      <w:r w:rsidRPr="001D4243">
        <w:rPr>
          <w:rFonts w:ascii="Arial" w:hAnsi="Arial" w:cs="Arial"/>
          <w:sz w:val="20"/>
        </w:rPr>
        <w:t xml:space="preserve">Gewicht: </w:t>
      </w:r>
      <w:r w:rsidR="004A210B">
        <w:rPr>
          <w:rFonts w:ascii="Arial" w:hAnsi="Arial" w:cs="Arial"/>
          <w:sz w:val="20"/>
        </w:rPr>
        <w:t>15,4</w:t>
      </w:r>
      <w:r>
        <w:rPr>
          <w:rFonts w:ascii="Arial" w:hAnsi="Arial" w:cs="Arial"/>
          <w:sz w:val="20"/>
        </w:rPr>
        <w:t xml:space="preserve"> KG </w:t>
      </w:r>
      <w:r w:rsidRPr="001D4243">
        <w:rPr>
          <w:rFonts w:ascii="Arial" w:hAnsi="Arial" w:cs="Arial"/>
          <w:sz w:val="20"/>
        </w:rPr>
        <w:t>bei Größe 75 x 1</w:t>
      </w:r>
      <w:r w:rsidR="004A210B">
        <w:rPr>
          <w:rFonts w:ascii="Arial" w:hAnsi="Arial" w:cs="Arial"/>
          <w:sz w:val="20"/>
        </w:rPr>
        <w:t>4</w:t>
      </w:r>
      <w:r w:rsidRPr="001D4243">
        <w:rPr>
          <w:rFonts w:ascii="Arial" w:hAnsi="Arial" w:cs="Arial"/>
          <w:sz w:val="20"/>
        </w:rPr>
        <w:t>0 cm</w:t>
      </w:r>
    </w:p>
    <w:p w:rsidR="0073030D" w:rsidRPr="005D2D58" w:rsidRDefault="0073030D" w:rsidP="0073030D">
      <w:pPr>
        <w:spacing w:after="0" w:line="240" w:lineRule="auto"/>
        <w:rPr>
          <w:rFonts w:ascii="Arial" w:eastAsia="Times New Roman" w:hAnsi="Arial" w:cs="Arial"/>
          <w:b/>
          <w:bCs/>
          <w:sz w:val="20"/>
          <w:szCs w:val="20"/>
          <w:lang w:eastAsia="de-DE"/>
        </w:rPr>
      </w:pPr>
    </w:p>
    <w:p w:rsidR="0073030D" w:rsidRPr="00B80454" w:rsidRDefault="0073030D" w:rsidP="0073030D">
      <w:pPr>
        <w:spacing w:after="0" w:line="240" w:lineRule="auto"/>
        <w:rPr>
          <w:rFonts w:ascii="Arial" w:eastAsia="Times New Roman" w:hAnsi="Arial" w:cs="Arial"/>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Pr="00B80454">
        <w:rPr>
          <w:rFonts w:ascii="Arial" w:eastAsia="Times New Roman" w:hAnsi="Arial" w:cs="Arial"/>
          <w:bCs/>
          <w:sz w:val="20"/>
          <w:szCs w:val="20"/>
          <w:lang w:eastAsia="de-DE"/>
        </w:rPr>
        <w:t>……….</w:t>
      </w:r>
    </w:p>
    <w:p w:rsidR="0073030D" w:rsidRDefault="0073030D" w:rsidP="0073030D">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- 45 x 120 cm</w:t>
      </w:r>
    </w:p>
    <w:p w:rsidR="0073030D" w:rsidRDefault="0073030D" w:rsidP="0073030D">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- 45 x 140 cm</w:t>
      </w:r>
    </w:p>
    <w:p w:rsidR="004360ED" w:rsidRDefault="004360ED" w:rsidP="0073030D">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60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120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- 60 x 140 cm</w:t>
      </w:r>
    </w:p>
    <w:p w:rsidR="004360ED" w:rsidRDefault="004360ED"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70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120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140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160 cm</w:t>
      </w:r>
    </w:p>
    <w:p w:rsidR="004360ED" w:rsidRDefault="004360ED"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75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120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140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160 cm</w:t>
      </w:r>
    </w:p>
    <w:p w:rsidR="00AE3285" w:rsidRDefault="00AE3285"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80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120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140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160 cm</w:t>
      </w:r>
    </w:p>
    <w:p w:rsidR="004A210B" w:rsidRDefault="004A210B" w:rsidP="002E44B1">
      <w:pPr>
        <w:spacing w:after="0" w:line="240" w:lineRule="auto"/>
        <w:rPr>
          <w:rFonts w:ascii="Arial" w:eastAsia="Times New Roman" w:hAnsi="Arial" w:cs="Arial"/>
          <w:bCs/>
          <w:sz w:val="20"/>
          <w:szCs w:val="20"/>
          <w:lang w:eastAsia="de-DE"/>
        </w:rPr>
      </w:pP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90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120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140 cm</w:t>
      </w:r>
    </w:p>
    <w:p w:rsidR="002E44B1" w:rsidRDefault="002E44B1" w:rsidP="002E44B1">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160 cm</w:t>
      </w:r>
    </w:p>
    <w:p w:rsidR="002E44B1" w:rsidRDefault="002E44B1" w:rsidP="0073030D">
      <w:pPr>
        <w:spacing w:after="0" w:line="240" w:lineRule="auto"/>
        <w:rPr>
          <w:rFonts w:ascii="Arial" w:eastAsia="Times New Roman" w:hAnsi="Arial" w:cs="Arial"/>
          <w:bCs/>
          <w:sz w:val="20"/>
          <w:szCs w:val="20"/>
          <w:lang w:eastAsia="de-DE"/>
        </w:rPr>
      </w:pPr>
    </w:p>
    <w:p w:rsidR="0073030D" w:rsidRDefault="0073030D" w:rsidP="0073030D">
      <w:pPr>
        <w:rPr>
          <w:rFonts w:ascii="Arial" w:eastAsia="Times New Roman" w:hAnsi="Arial" w:cs="Arial"/>
          <w:sz w:val="20"/>
          <w:szCs w:val="20"/>
          <w:lang w:eastAsia="de-DE"/>
        </w:rPr>
      </w:pPr>
    </w:p>
    <w:p w:rsidR="0073030D" w:rsidRDefault="0073030D" w:rsidP="0073030D">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73030D" w:rsidRDefault="0073030D" w:rsidP="0073030D">
      <w:pPr>
        <w:spacing w:after="0" w:line="240" w:lineRule="auto"/>
        <w:rPr>
          <w:rFonts w:ascii="Arial" w:eastAsia="Times New Roman" w:hAnsi="Arial" w:cs="Arial"/>
          <w:bCs/>
          <w:sz w:val="20"/>
          <w:szCs w:val="20"/>
          <w:lang w:eastAsia="de-DE"/>
        </w:rPr>
      </w:pPr>
      <w:r w:rsidRPr="00D413A7">
        <w:rPr>
          <w:rFonts w:ascii="Arial" w:eastAsia="Times New Roman" w:hAnsi="Arial" w:cs="Arial"/>
          <w:bCs/>
          <w:sz w:val="20"/>
          <w:szCs w:val="20"/>
          <w:lang w:eastAsia="de-DE"/>
        </w:rPr>
        <w:t>Leichtbauplatte mit keilgezinkter</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Mittellage aus schnellwachsendem</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Leichtholz</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bei</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Systemtischen zur beidseitigen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Verkettung und Einhängeplatten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mit gefaster Kante an den Längsseiten,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Stoßkanten gerade, bei</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Anfangs- und Abschlusselementen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dreiseitig mit gefaste Kante, Stoßkante</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gerade, bei Einzeltischen</w:t>
      </w:r>
      <w:r>
        <w:rPr>
          <w:rFonts w:ascii="Arial" w:eastAsia="Times New Roman" w:hAnsi="Arial" w:cs="Arial"/>
          <w:bCs/>
          <w:sz w:val="20"/>
          <w:szCs w:val="20"/>
          <w:lang w:eastAsia="de-DE"/>
        </w:rPr>
        <w:t xml:space="preserve"> </w:t>
      </w:r>
      <w:r w:rsidRPr="00D413A7">
        <w:rPr>
          <w:rFonts w:ascii="Arial" w:eastAsia="Times New Roman" w:hAnsi="Arial" w:cs="Arial"/>
          <w:bCs/>
          <w:sz w:val="20"/>
          <w:szCs w:val="20"/>
          <w:lang w:eastAsia="de-DE"/>
        </w:rPr>
        <w:t>gefaste Kante umlaufend)</w:t>
      </w:r>
      <w:r>
        <w:rPr>
          <w:rFonts w:ascii="Arial" w:eastAsia="Times New Roman" w:hAnsi="Arial" w:cs="Arial"/>
          <w:bCs/>
          <w:sz w:val="20"/>
          <w:szCs w:val="20"/>
          <w:lang w:eastAsia="de-DE"/>
        </w:rPr>
        <w:t>.</w:t>
      </w:r>
    </w:p>
    <w:p w:rsidR="0073030D" w:rsidRDefault="0073030D" w:rsidP="0073030D">
      <w:pPr>
        <w:pStyle w:val="KeinLeerraum"/>
        <w:rPr>
          <w:rFonts w:ascii="Arial" w:eastAsia="Times New Roman" w:hAnsi="Arial" w:cs="Arial"/>
          <w:sz w:val="20"/>
          <w:szCs w:val="20"/>
          <w:lang w:eastAsia="de-DE"/>
        </w:rPr>
      </w:pPr>
    </w:p>
    <w:p w:rsidR="0073030D" w:rsidRDefault="0073030D" w:rsidP="0073030D">
      <w:pPr>
        <w:pStyle w:val="KeinLeerraum"/>
        <w:rPr>
          <w:rFonts w:ascii="Arial" w:hAnsi="Arial" w:cs="Arial"/>
          <w:b/>
          <w:sz w:val="20"/>
          <w:szCs w:val="20"/>
          <w:lang w:eastAsia="de-DE"/>
        </w:rPr>
      </w:pPr>
    </w:p>
    <w:p w:rsidR="0073030D" w:rsidRDefault="0073030D" w:rsidP="0073030D">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73030D" w:rsidRDefault="0073030D" w:rsidP="0073030D">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73030D" w:rsidRDefault="0073030D" w:rsidP="0073030D">
      <w:pPr>
        <w:pStyle w:val="KeinLeerraum"/>
        <w:rPr>
          <w:rFonts w:ascii="Arial" w:eastAsia="Times New Roman" w:hAnsi="Arial" w:cs="Arial"/>
          <w:bCs/>
          <w:sz w:val="20"/>
          <w:szCs w:val="20"/>
          <w:lang w:eastAsia="de-DE"/>
        </w:rPr>
      </w:pPr>
    </w:p>
    <w:p w:rsidR="0073030D" w:rsidRPr="00F629DA" w:rsidRDefault="0073030D" w:rsidP="0073030D">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73030D" w:rsidRDefault="0073030D" w:rsidP="0073030D">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73030D" w:rsidRDefault="0073030D" w:rsidP="0073030D">
      <w:pPr>
        <w:pStyle w:val="KeinLeerraum"/>
        <w:rPr>
          <w:rFonts w:ascii="Arial" w:eastAsia="Times New Roman" w:hAnsi="Arial" w:cs="Arial"/>
          <w:bCs/>
          <w:sz w:val="20"/>
          <w:szCs w:val="20"/>
          <w:lang w:eastAsia="de-DE"/>
        </w:rPr>
      </w:pPr>
    </w:p>
    <w:p w:rsidR="0073030D" w:rsidRDefault="0073030D" w:rsidP="0073030D">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73030D" w:rsidRDefault="0073030D" w:rsidP="0073030D">
      <w:pPr>
        <w:pStyle w:val="KeinLeerraum"/>
        <w:rPr>
          <w:rFonts w:ascii="Arial" w:eastAsia="Times New Roman" w:hAnsi="Arial" w:cs="Arial"/>
          <w:bCs/>
          <w:sz w:val="20"/>
          <w:szCs w:val="20"/>
          <w:lang w:eastAsia="de-DE"/>
        </w:rPr>
      </w:pPr>
    </w:p>
    <w:p w:rsidR="0073030D" w:rsidRPr="00732E01" w:rsidRDefault="0073030D" w:rsidP="0073030D">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lastRenderedPageBreak/>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73030D" w:rsidRPr="00732E01" w:rsidRDefault="0073030D" w:rsidP="0073030D">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73030D" w:rsidRDefault="0073030D" w:rsidP="0073030D">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73030D" w:rsidRDefault="0073030D" w:rsidP="0073030D">
      <w:pPr>
        <w:pStyle w:val="KeinLeerraum"/>
        <w:rPr>
          <w:rFonts w:ascii="Arial" w:eastAsia="Times New Roman" w:hAnsi="Arial" w:cs="Arial"/>
          <w:bCs/>
          <w:sz w:val="20"/>
          <w:szCs w:val="20"/>
          <w:lang w:eastAsia="de-DE"/>
        </w:rPr>
      </w:pPr>
    </w:p>
    <w:p w:rsidR="0073030D" w:rsidRDefault="0073030D" w:rsidP="0073030D">
      <w:pPr>
        <w:pStyle w:val="KeinLeerraum"/>
        <w:rPr>
          <w:rFonts w:ascii="Arial" w:eastAsia="Times New Roman" w:hAnsi="Arial" w:cs="Arial"/>
          <w:bCs/>
          <w:sz w:val="20"/>
          <w:szCs w:val="20"/>
          <w:lang w:eastAsia="de-DE"/>
        </w:rPr>
      </w:pPr>
    </w:p>
    <w:p w:rsidR="0073030D" w:rsidRPr="002D3AB1" w:rsidRDefault="0073030D" w:rsidP="0073030D">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73030D" w:rsidRDefault="0073030D" w:rsidP="0073030D">
      <w:pPr>
        <w:pStyle w:val="KeinLeerraum"/>
        <w:rPr>
          <w:rFonts w:ascii="Arial" w:eastAsia="Times New Roman" w:hAnsi="Arial" w:cs="Arial"/>
          <w:bCs/>
          <w:sz w:val="20"/>
          <w:szCs w:val="20"/>
          <w:lang w:eastAsia="de-DE"/>
        </w:rPr>
      </w:pPr>
    </w:p>
    <w:p w:rsidR="0073030D" w:rsidRPr="00953793" w:rsidRDefault="0073030D" w:rsidP="0073030D">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73030D" w:rsidRPr="002D3AB1" w:rsidRDefault="0073030D" w:rsidP="0073030D">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73030D" w:rsidRDefault="0073030D" w:rsidP="0073030D">
      <w:pPr>
        <w:pStyle w:val="KeinLeerraum"/>
        <w:rPr>
          <w:rFonts w:ascii="Arial" w:eastAsia="Times New Roman" w:hAnsi="Arial" w:cs="Arial"/>
          <w:bCs/>
          <w:sz w:val="20"/>
          <w:szCs w:val="20"/>
          <w:lang w:eastAsia="de-DE"/>
        </w:rPr>
      </w:pPr>
    </w:p>
    <w:p w:rsidR="0073030D" w:rsidRPr="002D3AB1" w:rsidRDefault="0073030D" w:rsidP="0073030D">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73030D" w:rsidRDefault="0073030D" w:rsidP="0073030D">
      <w:pPr>
        <w:pStyle w:val="KeinLeerraum"/>
        <w:rPr>
          <w:rFonts w:ascii="Arial" w:eastAsia="Times New Roman" w:hAnsi="Arial" w:cs="Arial"/>
          <w:bCs/>
          <w:sz w:val="20"/>
          <w:szCs w:val="20"/>
          <w:lang w:eastAsia="de-DE"/>
        </w:rPr>
      </w:pPr>
    </w:p>
    <w:p w:rsidR="0073030D" w:rsidRDefault="0073030D" w:rsidP="0073030D">
      <w:pPr>
        <w:pStyle w:val="KeinLeerraum"/>
        <w:rPr>
          <w:rFonts w:ascii="Arial" w:eastAsia="Times New Roman" w:hAnsi="Arial" w:cs="Arial"/>
          <w:bCs/>
          <w:sz w:val="20"/>
          <w:szCs w:val="20"/>
          <w:lang w:eastAsia="de-DE"/>
        </w:rPr>
      </w:pPr>
    </w:p>
    <w:p w:rsidR="0073030D" w:rsidRPr="002D3AB1" w:rsidRDefault="0073030D" w:rsidP="0073030D">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73030D" w:rsidRDefault="0073030D" w:rsidP="0073030D">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73030D" w:rsidRPr="002D3AB1" w:rsidRDefault="0073030D" w:rsidP="0073030D">
      <w:pPr>
        <w:pStyle w:val="KeinLeerraum"/>
        <w:rPr>
          <w:rFonts w:ascii="Arial" w:eastAsia="Times New Roman" w:hAnsi="Arial" w:cs="Arial"/>
          <w:bCs/>
          <w:sz w:val="20"/>
          <w:szCs w:val="20"/>
          <w:lang w:eastAsia="de-DE"/>
        </w:rPr>
      </w:pPr>
    </w:p>
    <w:p w:rsidR="0073030D" w:rsidRPr="002D3AB1" w:rsidRDefault="0073030D" w:rsidP="0073030D">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73030D" w:rsidRPr="002D3AB1" w:rsidRDefault="0073030D" w:rsidP="0073030D">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73030D" w:rsidRPr="002D3AB1" w:rsidRDefault="0073030D" w:rsidP="0073030D">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73030D" w:rsidRPr="002D3AB1" w:rsidRDefault="0073030D" w:rsidP="0073030D">
      <w:pPr>
        <w:pStyle w:val="KeinLeerraum"/>
        <w:rPr>
          <w:rFonts w:ascii="Arial" w:eastAsia="Times New Roman" w:hAnsi="Arial" w:cs="Arial"/>
          <w:bCs/>
          <w:sz w:val="20"/>
          <w:szCs w:val="20"/>
          <w:lang w:eastAsia="de-DE"/>
        </w:rPr>
      </w:pPr>
    </w:p>
    <w:p w:rsidR="0073030D" w:rsidRDefault="0073030D" w:rsidP="0073030D">
      <w:pPr>
        <w:spacing w:after="0" w:line="240" w:lineRule="auto"/>
        <w:rPr>
          <w:rFonts w:ascii="Arial" w:eastAsia="Times New Roman" w:hAnsi="Arial" w:cs="Arial"/>
          <w:b/>
          <w:bCs/>
          <w:sz w:val="20"/>
          <w:szCs w:val="20"/>
          <w:lang w:eastAsia="de-DE"/>
        </w:rPr>
      </w:pPr>
    </w:p>
    <w:p w:rsidR="0073030D" w:rsidRDefault="0073030D" w:rsidP="0073030D">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73030D" w:rsidRPr="00AA4387" w:rsidRDefault="0073030D" w:rsidP="0073030D">
      <w:pPr>
        <w:spacing w:after="0" w:line="240" w:lineRule="auto"/>
        <w:rPr>
          <w:rFonts w:ascii="Arial" w:eastAsia="Times New Roman" w:hAnsi="Arial" w:cs="Arial"/>
          <w:b/>
          <w:sz w:val="20"/>
          <w:szCs w:val="20"/>
          <w:lang w:eastAsia="de-DE"/>
        </w:rPr>
      </w:pPr>
    </w:p>
    <w:p w:rsidR="0073030D" w:rsidRPr="00DE264F" w:rsidRDefault="0073030D" w:rsidP="0073030D">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73030D" w:rsidRDefault="0073030D" w:rsidP="0073030D">
      <w:pPr>
        <w:spacing w:after="0" w:line="240" w:lineRule="auto"/>
        <w:rPr>
          <w:rFonts w:ascii="Arial" w:eastAsia="Times New Roman" w:hAnsi="Arial" w:cs="Arial"/>
          <w:sz w:val="20"/>
          <w:szCs w:val="20"/>
          <w:lang w:eastAsia="de-DE"/>
        </w:rPr>
      </w:pPr>
    </w:p>
    <w:p w:rsidR="00F5272F" w:rsidRPr="00942629" w:rsidRDefault="00F5272F" w:rsidP="00F5272F">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F5272F" w:rsidRPr="00942629" w:rsidRDefault="00F5272F" w:rsidP="00F5272F">
      <w:pPr>
        <w:pStyle w:val="Listenabsatz"/>
        <w:autoSpaceDE w:val="0"/>
        <w:autoSpaceDN w:val="0"/>
        <w:adjustRightInd w:val="0"/>
        <w:spacing w:after="0" w:line="240" w:lineRule="auto"/>
        <w:ind w:left="142"/>
        <w:rPr>
          <w:rFonts w:ascii="Arial" w:hAnsi="Arial" w:cs="Arial"/>
          <w:sz w:val="20"/>
          <w:szCs w:val="20"/>
        </w:rPr>
      </w:pPr>
    </w:p>
    <w:p w:rsidR="00F5272F" w:rsidRPr="00942629" w:rsidRDefault="00F5272F" w:rsidP="00F5272F">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F5272F" w:rsidRDefault="00F5272F" w:rsidP="00F5272F">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73030D" w:rsidRPr="00C726FC" w:rsidRDefault="0073030D" w:rsidP="0073030D">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73030D" w:rsidRPr="0014372F" w:rsidRDefault="0073030D" w:rsidP="0073030D">
      <w:pPr>
        <w:spacing w:after="0" w:line="240" w:lineRule="auto"/>
        <w:rPr>
          <w:rFonts w:ascii="Arial" w:eastAsia="Times New Roman" w:hAnsi="Arial" w:cs="Arial"/>
          <w:sz w:val="20"/>
          <w:szCs w:val="20"/>
          <w:lang w:eastAsia="de-DE"/>
        </w:rPr>
      </w:pPr>
      <w:proofErr w:type="spellStart"/>
      <w:r w:rsidRPr="00002D3E">
        <w:rPr>
          <w:rFonts w:ascii="Arial" w:eastAsia="Times New Roman" w:hAnsi="Arial" w:cs="Arial"/>
          <w:sz w:val="20"/>
          <w:szCs w:val="20"/>
          <w:lang w:eastAsia="de-DE"/>
        </w:rPr>
        <w:t>GS</w:t>
      </w:r>
      <w:proofErr w:type="spellEnd"/>
      <w:r w:rsidR="00F5272F">
        <w:rPr>
          <w:rFonts w:ascii="Arial" w:eastAsia="Times New Roman" w:hAnsi="Arial" w:cs="Arial"/>
          <w:sz w:val="20"/>
          <w:szCs w:val="20"/>
          <w:lang w:eastAsia="de-DE"/>
        </w:rPr>
        <w:t>-Zeichen</w:t>
      </w:r>
    </w:p>
    <w:p w:rsidR="0073030D" w:rsidRDefault="0073030D" w:rsidP="0073030D">
      <w:pPr>
        <w:rPr>
          <w:rFonts w:ascii="Arial" w:eastAsia="Times New Roman" w:hAnsi="Arial" w:cs="Arial"/>
          <w:bCs/>
          <w:sz w:val="20"/>
          <w:szCs w:val="20"/>
          <w:lang w:eastAsia="de-DE"/>
        </w:rPr>
      </w:pPr>
    </w:p>
    <w:p w:rsidR="0073030D" w:rsidRPr="00083FB8" w:rsidRDefault="0073030D" w:rsidP="0073030D">
      <w:pPr>
        <w:pStyle w:val="KeinLeerraum"/>
        <w:rPr>
          <w:rFonts w:ascii="Arial" w:hAnsi="Arial" w:cs="Arial"/>
          <w:b/>
          <w:sz w:val="20"/>
          <w:szCs w:val="20"/>
        </w:rPr>
      </w:pPr>
      <w:r w:rsidRPr="00083FB8">
        <w:rPr>
          <w:rFonts w:ascii="Arial" w:hAnsi="Arial" w:cs="Arial"/>
          <w:b/>
          <w:sz w:val="20"/>
          <w:szCs w:val="20"/>
        </w:rPr>
        <w:t>Versandart</w:t>
      </w:r>
    </w:p>
    <w:p w:rsidR="0073030D" w:rsidRPr="00083FB8" w:rsidRDefault="0073030D" w:rsidP="0073030D">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73030D" w:rsidRPr="00083FB8" w:rsidRDefault="0073030D" w:rsidP="0073030D">
      <w:pPr>
        <w:pStyle w:val="KeinLeerraum"/>
        <w:rPr>
          <w:rFonts w:ascii="Arial" w:hAnsi="Arial" w:cs="Arial"/>
          <w:sz w:val="20"/>
          <w:szCs w:val="20"/>
        </w:rPr>
      </w:pPr>
    </w:p>
    <w:p w:rsidR="0073030D" w:rsidRPr="00083FB8" w:rsidRDefault="0073030D" w:rsidP="0073030D">
      <w:pPr>
        <w:pStyle w:val="KeinLeerraum"/>
        <w:rPr>
          <w:rFonts w:ascii="Arial" w:hAnsi="Arial" w:cs="Arial"/>
          <w:b/>
          <w:sz w:val="20"/>
          <w:szCs w:val="20"/>
        </w:rPr>
      </w:pPr>
      <w:r w:rsidRPr="00083FB8">
        <w:rPr>
          <w:rFonts w:ascii="Arial" w:hAnsi="Arial" w:cs="Arial"/>
          <w:b/>
          <w:sz w:val="20"/>
          <w:szCs w:val="20"/>
        </w:rPr>
        <w:t>Rücknahme, Demontage und Recycling</w:t>
      </w:r>
    </w:p>
    <w:p w:rsidR="0073030D" w:rsidRPr="00083FB8" w:rsidRDefault="0073030D" w:rsidP="0073030D">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sind zerstörungsfrei zu demontieren und stofflich trennbar. </w:t>
      </w:r>
    </w:p>
    <w:p w:rsidR="0073030D" w:rsidRPr="00083FB8" w:rsidRDefault="0073030D" w:rsidP="0073030D">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73030D" w:rsidRPr="00083FB8" w:rsidRDefault="0073030D" w:rsidP="0073030D">
      <w:pPr>
        <w:pStyle w:val="KeinLeerraum"/>
        <w:rPr>
          <w:rFonts w:ascii="Arial" w:hAnsi="Arial" w:cs="Arial"/>
          <w:sz w:val="20"/>
          <w:szCs w:val="20"/>
        </w:rPr>
      </w:pPr>
      <w:r w:rsidRPr="00083FB8">
        <w:rPr>
          <w:rFonts w:ascii="Arial" w:hAnsi="Arial" w:cs="Arial"/>
          <w:sz w:val="20"/>
          <w:szCs w:val="20"/>
        </w:rPr>
        <w:t xml:space="preserve">Weitere Informationen unter </w:t>
      </w:r>
      <w:hyperlink r:id="rId10" w:history="1">
        <w:r w:rsidRPr="00083FB8">
          <w:rPr>
            <w:rStyle w:val="Hyperlink"/>
            <w:rFonts w:ascii="Arial" w:hAnsi="Arial" w:cs="Arial"/>
            <w:sz w:val="20"/>
            <w:szCs w:val="20"/>
          </w:rPr>
          <w:t>www.wilkhahn.com</w:t>
        </w:r>
      </w:hyperlink>
    </w:p>
    <w:p w:rsidR="0073030D" w:rsidRDefault="0073030D" w:rsidP="0073030D">
      <w:pPr>
        <w:pStyle w:val="KeinLeerraum"/>
        <w:rPr>
          <w:rFonts w:ascii="Arial" w:hAnsi="Arial" w:cs="Arial"/>
          <w:sz w:val="20"/>
          <w:szCs w:val="20"/>
        </w:rPr>
      </w:pPr>
    </w:p>
    <w:p w:rsidR="0073030D" w:rsidRPr="00B0664B" w:rsidRDefault="0073030D" w:rsidP="0073030D">
      <w:pPr>
        <w:pStyle w:val="KeinLeerraum"/>
        <w:rPr>
          <w:rFonts w:ascii="Arial" w:hAnsi="Arial" w:cs="Arial"/>
          <w:b/>
          <w:sz w:val="20"/>
          <w:szCs w:val="20"/>
          <w:lang w:val="en-US"/>
        </w:rPr>
      </w:pPr>
      <w:r w:rsidRPr="00B0664B">
        <w:rPr>
          <w:rFonts w:ascii="Arial" w:hAnsi="Arial" w:cs="Arial"/>
          <w:b/>
          <w:sz w:val="20"/>
          <w:szCs w:val="20"/>
          <w:lang w:val="en-US"/>
        </w:rPr>
        <w:t>Awards</w:t>
      </w:r>
    </w:p>
    <w:p w:rsidR="0073030D" w:rsidRPr="00B0664B" w:rsidRDefault="0073030D" w:rsidP="0073030D">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73030D" w:rsidRPr="00B0664B" w:rsidRDefault="0073030D" w:rsidP="0073030D">
      <w:pPr>
        <w:pStyle w:val="KeinLeerraum"/>
        <w:rPr>
          <w:rFonts w:ascii="Arial" w:hAnsi="Arial" w:cs="Arial"/>
          <w:sz w:val="20"/>
          <w:szCs w:val="20"/>
          <w:lang w:val="en-US"/>
        </w:rPr>
      </w:pPr>
    </w:p>
    <w:p w:rsidR="0073030D" w:rsidRPr="00083FB8" w:rsidRDefault="0073030D" w:rsidP="0073030D">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73030D" w:rsidRPr="00B0664B" w:rsidRDefault="0073030D" w:rsidP="0073030D">
      <w:pPr>
        <w:pStyle w:val="KeinLeerraum"/>
        <w:rPr>
          <w:rFonts w:ascii="Arial" w:hAnsi="Arial" w:cs="Arial"/>
          <w:sz w:val="20"/>
          <w:szCs w:val="20"/>
        </w:rPr>
      </w:pPr>
      <w:r w:rsidRPr="00B0664B">
        <w:rPr>
          <w:rFonts w:ascii="Arial" w:hAnsi="Arial" w:cs="Arial"/>
          <w:sz w:val="20"/>
          <w:szCs w:val="20"/>
        </w:rPr>
        <w:t>UN Global Compact</w:t>
      </w:r>
    </w:p>
    <w:p w:rsidR="0073030D" w:rsidRPr="00B0664B" w:rsidRDefault="0073030D" w:rsidP="0073030D">
      <w:pPr>
        <w:pStyle w:val="KeinLeerraum"/>
        <w:rPr>
          <w:rFonts w:ascii="Arial" w:hAnsi="Arial" w:cs="Arial"/>
          <w:sz w:val="20"/>
          <w:szCs w:val="20"/>
        </w:rPr>
      </w:pPr>
      <w:r w:rsidRPr="00B0664B">
        <w:rPr>
          <w:rFonts w:ascii="Arial" w:hAnsi="Arial" w:cs="Arial"/>
          <w:sz w:val="20"/>
          <w:szCs w:val="20"/>
        </w:rPr>
        <w:t>ISO 9001</w:t>
      </w:r>
    </w:p>
    <w:p w:rsidR="0073030D" w:rsidRPr="00B0664B" w:rsidRDefault="0073030D" w:rsidP="0073030D">
      <w:pPr>
        <w:pStyle w:val="KeinLeerraum"/>
        <w:rPr>
          <w:rFonts w:ascii="Arial" w:hAnsi="Arial" w:cs="Arial"/>
          <w:sz w:val="20"/>
          <w:szCs w:val="20"/>
        </w:rPr>
      </w:pPr>
      <w:r w:rsidRPr="00B0664B">
        <w:rPr>
          <w:rFonts w:ascii="Arial" w:hAnsi="Arial" w:cs="Arial"/>
          <w:sz w:val="20"/>
          <w:szCs w:val="20"/>
        </w:rPr>
        <w:t>ISO 14001</w:t>
      </w:r>
    </w:p>
    <w:p w:rsidR="0073030D" w:rsidRPr="00B0664B" w:rsidRDefault="0073030D" w:rsidP="0073030D">
      <w:pPr>
        <w:pStyle w:val="KeinLeerraum"/>
        <w:rPr>
          <w:rFonts w:ascii="Arial" w:hAnsi="Arial" w:cs="Arial"/>
          <w:sz w:val="20"/>
          <w:szCs w:val="20"/>
        </w:rPr>
      </w:pPr>
      <w:r w:rsidRPr="00B0664B">
        <w:rPr>
          <w:rFonts w:ascii="Arial" w:hAnsi="Arial" w:cs="Arial"/>
          <w:sz w:val="20"/>
          <w:szCs w:val="20"/>
        </w:rPr>
        <w:lastRenderedPageBreak/>
        <w:t>EMAS</w:t>
      </w:r>
    </w:p>
    <w:p w:rsidR="0073030D" w:rsidRPr="00B0664B" w:rsidRDefault="0073030D" w:rsidP="0073030D">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73030D" w:rsidRDefault="0073030D" w:rsidP="0073030D">
      <w:pPr>
        <w:rPr>
          <w:rFonts w:ascii="Arial" w:eastAsia="Times New Roman" w:hAnsi="Arial" w:cs="Arial"/>
          <w:bCs/>
          <w:sz w:val="20"/>
          <w:szCs w:val="20"/>
          <w:lang w:eastAsia="de-DE"/>
        </w:rPr>
      </w:pPr>
    </w:p>
    <w:p w:rsidR="0073030D" w:rsidRPr="008C6B89" w:rsidRDefault="0073030D" w:rsidP="0073030D">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73030D" w:rsidRPr="008C6B89" w:rsidRDefault="0073030D" w:rsidP="0073030D">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73030D" w:rsidRDefault="0073030D" w:rsidP="0073030D">
      <w:pPr>
        <w:rPr>
          <w:rFonts w:ascii="Arial" w:eastAsia="Times New Roman" w:hAnsi="Arial" w:cs="Arial"/>
          <w:bCs/>
          <w:sz w:val="20"/>
          <w:szCs w:val="20"/>
          <w:lang w:eastAsia="de-DE"/>
        </w:rPr>
      </w:pPr>
    </w:p>
    <w:p w:rsidR="0073030D" w:rsidRDefault="0073030D" w:rsidP="0073030D">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6/00</w:t>
      </w:r>
      <w:r w:rsidRPr="00DE264F">
        <w:rPr>
          <w:rFonts w:ascii="Arial" w:eastAsia="Times New Roman" w:hAnsi="Arial" w:cs="Arial"/>
          <w:bCs/>
          <w:sz w:val="20"/>
          <w:szCs w:val="20"/>
          <w:lang w:eastAsia="de-DE"/>
        </w:rPr>
        <w:t xml:space="preserve"> </w:t>
      </w:r>
      <w:proofErr w:type="spellStart"/>
      <w:r w:rsidR="00F5272F">
        <w:rPr>
          <w:rFonts w:ascii="Arial" w:eastAsia="Times New Roman" w:hAnsi="Arial" w:cs="Arial"/>
          <w:bCs/>
          <w:sz w:val="20"/>
          <w:szCs w:val="20"/>
          <w:lang w:eastAsia="de-DE"/>
        </w:rPr>
        <w:t>mAx</w:t>
      </w:r>
      <w:proofErr w:type="spellEnd"/>
      <w:r w:rsidR="00F5272F">
        <w:rPr>
          <w:rFonts w:ascii="Arial" w:eastAsia="Times New Roman" w:hAnsi="Arial" w:cs="Arial"/>
          <w:bCs/>
          <w:sz w:val="20"/>
          <w:szCs w:val="20"/>
          <w:lang w:eastAsia="de-DE"/>
        </w:rPr>
        <w:t xml:space="preserve"> light</w:t>
      </w:r>
      <w:r w:rsidRPr="00DE264F">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Einhängeplatte </w:t>
      </w:r>
      <w:r>
        <w:rPr>
          <w:rFonts w:ascii="Arial" w:hAnsi="Arial" w:cs="Arial"/>
          <w:sz w:val="20"/>
          <w:szCs w:val="20"/>
        </w:rPr>
        <w:t xml:space="preserve">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4A210B" w:rsidRDefault="004A210B">
      <w:pPr>
        <w:spacing w:after="160" w:line="259" w:lineRule="auto"/>
      </w:pPr>
      <w:r>
        <w:br w:type="page"/>
      </w:r>
    </w:p>
    <w:p w:rsidR="0073030D" w:rsidRDefault="0073030D" w:rsidP="0073030D"/>
    <w:p w:rsidR="00082142" w:rsidRPr="004B7E64" w:rsidRDefault="00082142" w:rsidP="00082142">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t xml:space="preserve">Pos. </w:t>
      </w:r>
      <w:proofErr w:type="gramStart"/>
      <w:r w:rsidR="002E44B1">
        <w:rPr>
          <w:rFonts w:ascii="Arial" w:eastAsia="Times New Roman" w:hAnsi="Arial" w:cs="Arial"/>
          <w:b/>
          <w:bCs/>
          <w:sz w:val="20"/>
          <w:szCs w:val="20"/>
          <w:lang w:eastAsia="de-DE"/>
        </w:rPr>
        <w:t>7</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466/10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w:t>
      </w:r>
      <w:r w:rsidR="00996520">
        <w:rPr>
          <w:rFonts w:ascii="Arial" w:eastAsia="Times New Roman" w:hAnsi="Arial" w:cs="Arial"/>
          <w:b/>
          <w:bCs/>
          <w:sz w:val="20"/>
          <w:szCs w:val="20"/>
          <w:lang w:eastAsia="de-DE"/>
        </w:rPr>
        <w:t>light</w:t>
      </w:r>
      <w:r>
        <w:rPr>
          <w:rFonts w:ascii="Arial" w:eastAsia="Times New Roman" w:hAnsi="Arial" w:cs="Arial"/>
          <w:b/>
          <w:bCs/>
          <w:sz w:val="20"/>
          <w:szCs w:val="20"/>
          <w:lang w:eastAsia="de-DE"/>
        </w:rPr>
        <w:t xml:space="preserve">, Einhängeplatte, </w:t>
      </w:r>
      <w:r w:rsidRPr="00082142">
        <w:rPr>
          <w:rFonts w:ascii="Arial" w:eastAsia="Times New Roman" w:hAnsi="Arial" w:cs="Arial"/>
          <w:b/>
          <w:bCs/>
          <w:sz w:val="20"/>
          <w:szCs w:val="20"/>
          <w:lang w:eastAsia="de-DE"/>
        </w:rPr>
        <w:t>Eckelement 90°</w:t>
      </w:r>
      <w:r>
        <w:rPr>
          <w:rFonts w:ascii="Arial" w:eastAsia="Times New Roman" w:hAnsi="Arial" w:cs="Arial"/>
          <w:b/>
          <w:bCs/>
          <w:sz w:val="20"/>
          <w:szCs w:val="20"/>
          <w:lang w:eastAsia="de-DE"/>
        </w:rPr>
        <w:t>, stapelbar</w:t>
      </w:r>
    </w:p>
    <w:p w:rsidR="00082142" w:rsidRPr="004B7E64" w:rsidRDefault="00082142" w:rsidP="00082142">
      <w:pPr>
        <w:rPr>
          <w:rFonts w:ascii="Arial" w:eastAsia="Times New Roman" w:hAnsi="Arial" w:cs="Arial"/>
          <w:sz w:val="20"/>
          <w:szCs w:val="20"/>
          <w:lang w:eastAsia="de-DE"/>
        </w:rPr>
      </w:pPr>
    </w:p>
    <w:p w:rsidR="00082142" w:rsidRDefault="00082142" w:rsidP="00082142">
      <w:pPr>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466/10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Einhängeplatte für mobilen </w:t>
      </w:r>
      <w:r w:rsidRPr="002D3AB1">
        <w:rPr>
          <w:rFonts w:ascii="Arial" w:eastAsia="Times New Roman" w:hAnsi="Arial" w:cs="Arial"/>
          <w:bCs/>
          <w:sz w:val="20"/>
          <w:szCs w:val="20"/>
          <w:lang w:eastAsia="de-DE"/>
        </w:rPr>
        <w:t>Klapptisch</w:t>
      </w:r>
      <w:r>
        <w:rPr>
          <w:rFonts w:ascii="Arial" w:eastAsia="Times New Roman" w:hAnsi="Arial" w:cs="Arial"/>
          <w:bCs/>
          <w:sz w:val="20"/>
          <w:szCs w:val="20"/>
          <w:lang w:eastAsia="de-DE"/>
        </w:rPr>
        <w:t xml:space="preserve">, </w:t>
      </w:r>
      <w:r w:rsidRPr="0026069B">
        <w:rPr>
          <w:rFonts w:ascii="Arial" w:hAnsi="Arial" w:cs="Arial"/>
          <w:sz w:val="20"/>
        </w:rPr>
        <w:t>Eckelement 90°</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082142" w:rsidRPr="002D3AB1" w:rsidRDefault="00082142" w:rsidP="00082142">
      <w:pPr>
        <w:rPr>
          <w:rFonts w:ascii="Arial" w:eastAsia="Times New Roman" w:hAnsi="Arial" w:cs="Arial"/>
          <w:sz w:val="20"/>
          <w:szCs w:val="20"/>
          <w:lang w:eastAsia="de-DE"/>
        </w:rPr>
      </w:pPr>
      <w:r>
        <w:rPr>
          <w:rFonts w:ascii="Arial" w:eastAsia="Times New Roman" w:hAnsi="Arial" w:cs="Arial"/>
          <w:sz w:val="20"/>
          <w:szCs w:val="20"/>
          <w:lang w:eastAsia="de-DE"/>
        </w:rPr>
        <w:t>Z</w:t>
      </w:r>
      <w:r w:rsidRPr="00985B14">
        <w:rPr>
          <w:rFonts w:ascii="Arial" w:eastAsia="Times New Roman" w:hAnsi="Arial" w:cs="Arial"/>
          <w:sz w:val="20"/>
          <w:szCs w:val="20"/>
          <w:lang w:eastAsia="de-DE"/>
        </w:rPr>
        <w:t xml:space="preserve">ur Erweiterung von Modellen </w:t>
      </w:r>
      <w:r w:rsidRPr="0026069B">
        <w:rPr>
          <w:rFonts w:ascii="Arial" w:hAnsi="Arial" w:cs="Arial"/>
          <w:sz w:val="20"/>
        </w:rPr>
        <w:t>465/00 und 465/11</w:t>
      </w:r>
      <w:r>
        <w:rPr>
          <w:rFonts w:ascii="Arial" w:eastAsia="Times New Roman" w:hAnsi="Arial" w:cs="Arial"/>
          <w:sz w:val="20"/>
          <w:szCs w:val="20"/>
          <w:lang w:eastAsia="de-DE"/>
        </w:rPr>
        <w:t>.</w:t>
      </w:r>
    </w:p>
    <w:p w:rsidR="00082142" w:rsidRDefault="00082142" w:rsidP="00082142">
      <w:pPr>
        <w:rPr>
          <w:rFonts w:ascii="Arial" w:hAnsi="Arial" w:cs="Arial"/>
          <w:sz w:val="20"/>
        </w:rPr>
      </w:pPr>
      <w:r w:rsidRPr="00100420">
        <w:rPr>
          <w:rFonts w:ascii="Arial" w:hAnsi="Arial" w:cs="Arial"/>
          <w:sz w:val="20"/>
        </w:rPr>
        <w:t xml:space="preserve">Stapelhöhen: </w:t>
      </w:r>
      <w:r>
        <w:rPr>
          <w:rFonts w:ascii="Arial" w:hAnsi="Arial" w:cs="Arial"/>
          <w:sz w:val="20"/>
        </w:rPr>
        <w:t>60</w:t>
      </w:r>
      <w:r w:rsidRPr="00100420">
        <w:rPr>
          <w:rFonts w:ascii="Arial" w:hAnsi="Arial" w:cs="Arial"/>
          <w:sz w:val="20"/>
        </w:rPr>
        <w:t xml:space="preserve"> mm</w:t>
      </w:r>
    </w:p>
    <w:p w:rsidR="00D06860" w:rsidRDefault="00082142" w:rsidP="00082142">
      <w:pPr>
        <w:spacing w:after="0" w:line="240" w:lineRule="auto"/>
        <w:rPr>
          <w:rFonts w:ascii="Arial" w:eastAsia="Times New Roman" w:hAnsi="Arial" w:cs="Arial"/>
          <w:b/>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00D06860">
        <w:rPr>
          <w:rFonts w:ascii="Arial" w:eastAsia="Times New Roman" w:hAnsi="Arial" w:cs="Arial"/>
          <w:b/>
          <w:bCs/>
          <w:sz w:val="20"/>
          <w:szCs w:val="20"/>
          <w:lang w:eastAsia="de-DE"/>
        </w:rPr>
        <w:t>……….</w:t>
      </w:r>
    </w:p>
    <w:p w:rsidR="00082142" w:rsidRDefault="00D06860" w:rsidP="00082142">
      <w:pPr>
        <w:spacing w:after="0" w:line="240" w:lineRule="auto"/>
        <w:rPr>
          <w:rFonts w:ascii="Arial" w:hAnsi="Arial" w:cs="Arial"/>
          <w:sz w:val="20"/>
        </w:rPr>
      </w:pPr>
      <w:r>
        <w:rPr>
          <w:rFonts w:ascii="Arial" w:hAnsi="Arial" w:cs="Arial"/>
          <w:sz w:val="20"/>
        </w:rPr>
        <w:t xml:space="preserve">- </w:t>
      </w:r>
      <w:r w:rsidR="00082142" w:rsidRPr="0026069B">
        <w:rPr>
          <w:rFonts w:ascii="Arial" w:hAnsi="Arial" w:cs="Arial"/>
          <w:sz w:val="20"/>
        </w:rPr>
        <w:t>60/60 x 95 cm</w:t>
      </w:r>
    </w:p>
    <w:p w:rsidR="00D06860" w:rsidRDefault="00D06860" w:rsidP="00D06860">
      <w:pPr>
        <w:spacing w:after="0" w:line="240" w:lineRule="auto"/>
        <w:rPr>
          <w:rFonts w:ascii="Arial" w:hAnsi="Arial" w:cs="Arial"/>
          <w:sz w:val="20"/>
        </w:rPr>
      </w:pPr>
      <w:r>
        <w:rPr>
          <w:rFonts w:ascii="Arial" w:hAnsi="Arial" w:cs="Arial"/>
          <w:sz w:val="20"/>
        </w:rPr>
        <w:t xml:space="preserve">- </w:t>
      </w:r>
      <w:r w:rsidRPr="0026069B">
        <w:rPr>
          <w:rFonts w:ascii="Arial" w:hAnsi="Arial" w:cs="Arial"/>
          <w:sz w:val="20"/>
        </w:rPr>
        <w:t xml:space="preserve">70/70 x </w:t>
      </w:r>
      <w:r w:rsidR="002E39C0">
        <w:rPr>
          <w:rFonts w:ascii="Arial" w:hAnsi="Arial" w:cs="Arial"/>
          <w:sz w:val="20"/>
        </w:rPr>
        <w:t>10</w:t>
      </w:r>
      <w:r w:rsidRPr="0026069B">
        <w:rPr>
          <w:rFonts w:ascii="Arial" w:hAnsi="Arial" w:cs="Arial"/>
          <w:sz w:val="20"/>
        </w:rPr>
        <w:t>9 cm</w:t>
      </w:r>
    </w:p>
    <w:p w:rsidR="00D06860" w:rsidRDefault="00D06860" w:rsidP="00D06860">
      <w:pPr>
        <w:spacing w:after="0" w:line="240" w:lineRule="auto"/>
        <w:rPr>
          <w:rFonts w:ascii="Arial" w:hAnsi="Arial" w:cs="Arial"/>
          <w:sz w:val="20"/>
        </w:rPr>
      </w:pPr>
      <w:r>
        <w:rPr>
          <w:rFonts w:ascii="Arial" w:hAnsi="Arial" w:cs="Arial"/>
          <w:sz w:val="20"/>
        </w:rPr>
        <w:t xml:space="preserve">- </w:t>
      </w:r>
      <w:r w:rsidRPr="0026069B">
        <w:rPr>
          <w:rFonts w:ascii="Arial" w:hAnsi="Arial" w:cs="Arial"/>
          <w:sz w:val="20"/>
        </w:rPr>
        <w:t>75/75 x 116 cm</w:t>
      </w:r>
    </w:p>
    <w:p w:rsidR="002E39C0" w:rsidRDefault="002E39C0" w:rsidP="00D06860">
      <w:pPr>
        <w:spacing w:after="0" w:line="240" w:lineRule="auto"/>
        <w:rPr>
          <w:rFonts w:ascii="Arial" w:hAnsi="Arial" w:cs="Arial"/>
          <w:sz w:val="20"/>
        </w:rPr>
      </w:pPr>
      <w:r>
        <w:rPr>
          <w:rFonts w:ascii="Arial" w:eastAsia="Times New Roman" w:hAnsi="Arial" w:cs="Arial"/>
          <w:bCs/>
          <w:sz w:val="20"/>
          <w:szCs w:val="20"/>
          <w:lang w:eastAsia="de-DE"/>
        </w:rPr>
        <w:t xml:space="preserve">- </w:t>
      </w:r>
      <w:r w:rsidRPr="0026069B">
        <w:rPr>
          <w:rFonts w:ascii="Arial" w:hAnsi="Arial" w:cs="Arial"/>
          <w:sz w:val="20"/>
        </w:rPr>
        <w:t>80/80 x 123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90/90 x 137</w:t>
      </w:r>
      <w:r>
        <w:rPr>
          <w:rFonts w:ascii="Arial" w:hAnsi="Arial" w:cs="Arial"/>
          <w:sz w:val="20"/>
        </w:rPr>
        <w:t xml:space="preserve"> cm</w:t>
      </w:r>
    </w:p>
    <w:p w:rsidR="00D06860" w:rsidRDefault="00D06860" w:rsidP="00082142">
      <w:pPr>
        <w:spacing w:after="0" w:line="240" w:lineRule="auto"/>
        <w:rPr>
          <w:rFonts w:ascii="Arial" w:eastAsia="Times New Roman" w:hAnsi="Arial" w:cs="Arial"/>
          <w:bCs/>
          <w:sz w:val="20"/>
          <w:szCs w:val="20"/>
          <w:lang w:eastAsia="de-DE"/>
        </w:rPr>
      </w:pPr>
    </w:p>
    <w:p w:rsidR="00082142" w:rsidRDefault="00082142" w:rsidP="00082142">
      <w:pPr>
        <w:rPr>
          <w:rFonts w:ascii="Arial" w:eastAsia="Times New Roman" w:hAnsi="Arial" w:cs="Arial"/>
          <w:sz w:val="20"/>
          <w:szCs w:val="20"/>
          <w:lang w:eastAsia="de-DE"/>
        </w:rPr>
      </w:pPr>
    </w:p>
    <w:p w:rsidR="00082142" w:rsidRDefault="00082142" w:rsidP="00082142">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082142" w:rsidRPr="00FD0931" w:rsidRDefault="00836DD4" w:rsidP="00836DD4">
      <w:pPr>
        <w:autoSpaceDE w:val="0"/>
        <w:autoSpaceDN w:val="0"/>
        <w:adjustRightInd w:val="0"/>
        <w:spacing w:after="0" w:line="240" w:lineRule="auto"/>
        <w:rPr>
          <w:rFonts w:ascii="Arial" w:hAnsi="Arial" w:cs="Arial"/>
          <w:sz w:val="20"/>
          <w:szCs w:val="20"/>
        </w:rPr>
      </w:pPr>
      <w:r w:rsidRPr="00FD0931">
        <w:rPr>
          <w:rFonts w:ascii="Arial" w:hAnsi="Arial" w:cs="Arial"/>
          <w:sz w:val="20"/>
          <w:szCs w:val="20"/>
        </w:rPr>
        <w:t xml:space="preserve">Leichtbauplatte mit keilgezinkter Mittellage aus schnellwachsendem Leichtholz mit umlaufender Kunststoffkante gerade oder mit Holzkante, gerade oder ballig mit Stoßprofil oder mit gefaster Kante (bei Systemtischen zur beidseitigen Verkettung und Einhängeplatten mit gefaster Kante an den Längsseiten, Stoßkanten gerade, bei Anfangs- und Abschlusselementen dreiseitig mit gefaste Kante, </w:t>
      </w:r>
      <w:proofErr w:type="spellStart"/>
      <w:r w:rsidRPr="00FD0931">
        <w:rPr>
          <w:rFonts w:ascii="Arial" w:hAnsi="Arial" w:cs="Arial"/>
          <w:sz w:val="20"/>
          <w:szCs w:val="20"/>
        </w:rPr>
        <w:t>Stoskante</w:t>
      </w:r>
      <w:proofErr w:type="spellEnd"/>
      <w:r w:rsidRPr="00FD0931">
        <w:rPr>
          <w:rFonts w:ascii="Arial" w:hAnsi="Arial" w:cs="Arial"/>
          <w:sz w:val="20"/>
          <w:szCs w:val="20"/>
        </w:rPr>
        <w:t xml:space="preserve"> gerade, bei Einzeltischen gefaste Kante umlaufend)</w:t>
      </w:r>
    </w:p>
    <w:p w:rsidR="00836DD4" w:rsidRDefault="00836DD4" w:rsidP="00082142">
      <w:pPr>
        <w:pStyle w:val="KeinLeerraum"/>
        <w:rPr>
          <w:rFonts w:ascii="Arial" w:hAnsi="Arial" w:cs="Arial"/>
          <w:b/>
          <w:sz w:val="20"/>
          <w:szCs w:val="20"/>
          <w:lang w:eastAsia="de-DE"/>
        </w:rPr>
      </w:pPr>
    </w:p>
    <w:p w:rsidR="00082142" w:rsidRDefault="00082142" w:rsidP="00082142">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082142" w:rsidRDefault="00082142" w:rsidP="00082142">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082142" w:rsidRDefault="00082142" w:rsidP="00082142">
      <w:pPr>
        <w:pStyle w:val="KeinLeerraum"/>
        <w:rPr>
          <w:rFonts w:ascii="Arial" w:eastAsia="Times New Roman" w:hAnsi="Arial" w:cs="Arial"/>
          <w:bCs/>
          <w:sz w:val="20"/>
          <w:szCs w:val="20"/>
          <w:lang w:eastAsia="de-DE"/>
        </w:rPr>
      </w:pPr>
    </w:p>
    <w:p w:rsidR="00082142" w:rsidRPr="00F629DA" w:rsidRDefault="00082142" w:rsidP="00082142">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082142" w:rsidRDefault="00082142" w:rsidP="00082142">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082142" w:rsidRDefault="00082142" w:rsidP="00082142">
      <w:pPr>
        <w:pStyle w:val="KeinLeerraum"/>
        <w:rPr>
          <w:rFonts w:ascii="Arial" w:eastAsia="Times New Roman" w:hAnsi="Arial" w:cs="Arial"/>
          <w:bCs/>
          <w:sz w:val="20"/>
          <w:szCs w:val="20"/>
          <w:lang w:eastAsia="de-DE"/>
        </w:rPr>
      </w:pPr>
    </w:p>
    <w:p w:rsidR="00082142" w:rsidRDefault="00082142" w:rsidP="00082142">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082142" w:rsidRDefault="00082142" w:rsidP="00082142">
      <w:pPr>
        <w:pStyle w:val="KeinLeerraum"/>
        <w:rPr>
          <w:rFonts w:ascii="Arial" w:eastAsia="Times New Roman" w:hAnsi="Arial" w:cs="Arial"/>
          <w:bCs/>
          <w:sz w:val="20"/>
          <w:szCs w:val="20"/>
          <w:lang w:eastAsia="de-DE"/>
        </w:rPr>
      </w:pPr>
    </w:p>
    <w:p w:rsidR="00082142" w:rsidRPr="00732E01" w:rsidRDefault="00082142" w:rsidP="00082142">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082142" w:rsidRPr="00732E01" w:rsidRDefault="00082142" w:rsidP="00082142">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082142" w:rsidRDefault="00082142" w:rsidP="00082142">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082142" w:rsidRDefault="00082142" w:rsidP="00082142">
      <w:pPr>
        <w:pStyle w:val="KeinLeerraum"/>
        <w:rPr>
          <w:rFonts w:ascii="Arial" w:eastAsia="Times New Roman" w:hAnsi="Arial" w:cs="Arial"/>
          <w:bCs/>
          <w:sz w:val="20"/>
          <w:szCs w:val="20"/>
          <w:lang w:eastAsia="de-DE"/>
        </w:rPr>
      </w:pPr>
    </w:p>
    <w:p w:rsidR="00082142" w:rsidRDefault="00082142" w:rsidP="00082142">
      <w:pPr>
        <w:pStyle w:val="KeinLeerraum"/>
        <w:rPr>
          <w:rFonts w:ascii="Arial" w:eastAsia="Times New Roman" w:hAnsi="Arial" w:cs="Arial"/>
          <w:bCs/>
          <w:sz w:val="20"/>
          <w:szCs w:val="20"/>
          <w:lang w:eastAsia="de-DE"/>
        </w:rPr>
      </w:pPr>
    </w:p>
    <w:p w:rsidR="00082142" w:rsidRPr="002D3AB1" w:rsidRDefault="00082142" w:rsidP="00082142">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082142" w:rsidRDefault="00082142" w:rsidP="00082142">
      <w:pPr>
        <w:pStyle w:val="KeinLeerraum"/>
        <w:rPr>
          <w:rFonts w:ascii="Arial" w:eastAsia="Times New Roman" w:hAnsi="Arial" w:cs="Arial"/>
          <w:bCs/>
          <w:sz w:val="20"/>
          <w:szCs w:val="20"/>
          <w:lang w:eastAsia="de-DE"/>
        </w:rPr>
      </w:pPr>
    </w:p>
    <w:p w:rsidR="00082142" w:rsidRPr="00953793" w:rsidRDefault="00082142" w:rsidP="00082142">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082142" w:rsidRPr="002D3AB1" w:rsidRDefault="00082142" w:rsidP="00082142">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082142" w:rsidRDefault="00082142" w:rsidP="00082142">
      <w:pPr>
        <w:pStyle w:val="KeinLeerraum"/>
        <w:rPr>
          <w:rFonts w:ascii="Arial" w:eastAsia="Times New Roman" w:hAnsi="Arial" w:cs="Arial"/>
          <w:bCs/>
          <w:sz w:val="20"/>
          <w:szCs w:val="20"/>
          <w:lang w:eastAsia="de-DE"/>
        </w:rPr>
      </w:pPr>
    </w:p>
    <w:p w:rsidR="00082142" w:rsidRPr="002D3AB1" w:rsidRDefault="00082142" w:rsidP="00082142">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082142" w:rsidRDefault="00082142" w:rsidP="00082142">
      <w:pPr>
        <w:pStyle w:val="KeinLeerraum"/>
        <w:rPr>
          <w:rFonts w:ascii="Arial" w:eastAsia="Times New Roman" w:hAnsi="Arial" w:cs="Arial"/>
          <w:bCs/>
          <w:sz w:val="20"/>
          <w:szCs w:val="20"/>
          <w:lang w:eastAsia="de-DE"/>
        </w:rPr>
      </w:pPr>
    </w:p>
    <w:p w:rsidR="00082142" w:rsidRDefault="00082142" w:rsidP="00082142">
      <w:pPr>
        <w:pStyle w:val="KeinLeerraum"/>
        <w:rPr>
          <w:rFonts w:ascii="Arial" w:eastAsia="Times New Roman" w:hAnsi="Arial" w:cs="Arial"/>
          <w:bCs/>
          <w:sz w:val="20"/>
          <w:szCs w:val="20"/>
          <w:lang w:eastAsia="de-DE"/>
        </w:rPr>
      </w:pPr>
    </w:p>
    <w:p w:rsidR="00082142" w:rsidRPr="002D3AB1" w:rsidRDefault="00082142" w:rsidP="00082142">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082142" w:rsidRDefault="00082142" w:rsidP="00082142">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082142" w:rsidRPr="002D3AB1" w:rsidRDefault="00082142" w:rsidP="00082142">
      <w:pPr>
        <w:pStyle w:val="KeinLeerraum"/>
        <w:rPr>
          <w:rFonts w:ascii="Arial" w:eastAsia="Times New Roman" w:hAnsi="Arial" w:cs="Arial"/>
          <w:bCs/>
          <w:sz w:val="20"/>
          <w:szCs w:val="20"/>
          <w:lang w:eastAsia="de-DE"/>
        </w:rPr>
      </w:pPr>
    </w:p>
    <w:p w:rsidR="00082142" w:rsidRPr="002D3AB1" w:rsidRDefault="00082142" w:rsidP="00082142">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082142" w:rsidRPr="002D3AB1" w:rsidRDefault="00082142" w:rsidP="00082142">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lastRenderedPageBreak/>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082142" w:rsidRPr="002D3AB1" w:rsidRDefault="00082142" w:rsidP="00082142">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082142" w:rsidRPr="002D3AB1" w:rsidRDefault="00082142" w:rsidP="00082142">
      <w:pPr>
        <w:pStyle w:val="KeinLeerraum"/>
        <w:rPr>
          <w:rFonts w:ascii="Arial" w:eastAsia="Times New Roman" w:hAnsi="Arial" w:cs="Arial"/>
          <w:bCs/>
          <w:sz w:val="20"/>
          <w:szCs w:val="20"/>
          <w:lang w:eastAsia="de-DE"/>
        </w:rPr>
      </w:pPr>
    </w:p>
    <w:p w:rsidR="00082142" w:rsidRDefault="00082142" w:rsidP="00082142">
      <w:pPr>
        <w:spacing w:after="0" w:line="240" w:lineRule="auto"/>
        <w:rPr>
          <w:rFonts w:ascii="Arial" w:eastAsia="Times New Roman" w:hAnsi="Arial" w:cs="Arial"/>
          <w:b/>
          <w:bCs/>
          <w:sz w:val="20"/>
          <w:szCs w:val="20"/>
          <w:lang w:eastAsia="de-DE"/>
        </w:rPr>
      </w:pPr>
    </w:p>
    <w:p w:rsidR="00082142" w:rsidRDefault="00082142" w:rsidP="00082142">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082142" w:rsidRPr="00AA4387" w:rsidRDefault="00082142" w:rsidP="00082142">
      <w:pPr>
        <w:spacing w:after="0" w:line="240" w:lineRule="auto"/>
        <w:rPr>
          <w:rFonts w:ascii="Arial" w:eastAsia="Times New Roman" w:hAnsi="Arial" w:cs="Arial"/>
          <w:b/>
          <w:sz w:val="20"/>
          <w:szCs w:val="20"/>
          <w:lang w:eastAsia="de-DE"/>
        </w:rPr>
      </w:pPr>
    </w:p>
    <w:p w:rsidR="00082142" w:rsidRDefault="00082142" w:rsidP="00082142">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FD0931" w:rsidRPr="00DE264F" w:rsidRDefault="00FD0931" w:rsidP="00082142">
      <w:pPr>
        <w:spacing w:after="0" w:line="240" w:lineRule="auto"/>
        <w:rPr>
          <w:rFonts w:ascii="Arial" w:eastAsia="Times New Roman" w:hAnsi="Arial" w:cs="Arial"/>
          <w:sz w:val="20"/>
          <w:szCs w:val="20"/>
          <w:lang w:eastAsia="de-DE"/>
        </w:rPr>
      </w:pPr>
    </w:p>
    <w:p w:rsidR="00836DD4" w:rsidRPr="00942629" w:rsidRDefault="00836DD4" w:rsidP="00836DD4">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836DD4" w:rsidRPr="00942629" w:rsidRDefault="00836DD4" w:rsidP="00836DD4">
      <w:pPr>
        <w:pStyle w:val="Listenabsatz"/>
        <w:autoSpaceDE w:val="0"/>
        <w:autoSpaceDN w:val="0"/>
        <w:adjustRightInd w:val="0"/>
        <w:spacing w:after="0" w:line="240" w:lineRule="auto"/>
        <w:ind w:left="142"/>
        <w:rPr>
          <w:rFonts w:ascii="Arial" w:hAnsi="Arial" w:cs="Arial"/>
          <w:sz w:val="20"/>
          <w:szCs w:val="20"/>
        </w:rPr>
      </w:pPr>
    </w:p>
    <w:p w:rsidR="00836DD4" w:rsidRDefault="00836DD4" w:rsidP="00836DD4">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FD0931" w:rsidRPr="00942629" w:rsidRDefault="00FD0931" w:rsidP="00836DD4">
      <w:pPr>
        <w:pStyle w:val="Listenabsatz"/>
        <w:autoSpaceDE w:val="0"/>
        <w:autoSpaceDN w:val="0"/>
        <w:adjustRightInd w:val="0"/>
        <w:spacing w:after="0" w:line="240" w:lineRule="auto"/>
        <w:ind w:left="0"/>
        <w:rPr>
          <w:rFonts w:ascii="Arial" w:hAnsi="Arial" w:cs="Arial"/>
          <w:sz w:val="20"/>
          <w:szCs w:val="20"/>
        </w:rPr>
      </w:pPr>
    </w:p>
    <w:p w:rsidR="00FD0931" w:rsidRDefault="00FD0931" w:rsidP="00FD0931">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FD0931" w:rsidRDefault="00FD0931" w:rsidP="00FD0931">
      <w:pPr>
        <w:spacing w:after="0" w:line="240" w:lineRule="auto"/>
        <w:rPr>
          <w:rFonts w:ascii="Arial" w:hAnsi="Arial" w:cs="Arial"/>
          <w:sz w:val="20"/>
        </w:rPr>
      </w:pPr>
    </w:p>
    <w:p w:rsidR="00FD0931" w:rsidRDefault="00FD0931" w:rsidP="00FD0931">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8C002E" w:rsidRDefault="008C002E" w:rsidP="00FD0931">
      <w:pPr>
        <w:spacing w:after="0" w:line="240" w:lineRule="auto"/>
        <w:rPr>
          <w:rFonts w:ascii="Arial" w:hAnsi="Arial" w:cs="Arial"/>
          <w:sz w:val="20"/>
        </w:rPr>
      </w:pPr>
    </w:p>
    <w:p w:rsidR="00082142" w:rsidRPr="00C726FC" w:rsidRDefault="00082142" w:rsidP="00082142">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082142" w:rsidRPr="0014372F" w:rsidRDefault="00082142" w:rsidP="00082142">
      <w:pPr>
        <w:spacing w:after="0" w:line="240" w:lineRule="auto"/>
        <w:rPr>
          <w:rFonts w:ascii="Arial" w:eastAsia="Times New Roman" w:hAnsi="Arial" w:cs="Arial"/>
          <w:sz w:val="20"/>
          <w:szCs w:val="20"/>
          <w:lang w:eastAsia="de-DE"/>
        </w:rPr>
      </w:pPr>
      <w:proofErr w:type="spellStart"/>
      <w:r w:rsidRPr="00002D3E">
        <w:rPr>
          <w:rFonts w:ascii="Arial" w:eastAsia="Times New Roman" w:hAnsi="Arial" w:cs="Arial"/>
          <w:sz w:val="20"/>
          <w:szCs w:val="20"/>
          <w:lang w:eastAsia="de-DE"/>
        </w:rPr>
        <w:t>GS</w:t>
      </w:r>
      <w:proofErr w:type="spellEnd"/>
      <w:r w:rsidR="00836DD4">
        <w:rPr>
          <w:rFonts w:ascii="Arial" w:eastAsia="Times New Roman" w:hAnsi="Arial" w:cs="Arial"/>
          <w:sz w:val="20"/>
          <w:szCs w:val="20"/>
          <w:lang w:eastAsia="de-DE"/>
        </w:rPr>
        <w:t>-Zeichen</w:t>
      </w:r>
    </w:p>
    <w:p w:rsidR="00082142" w:rsidRDefault="00082142" w:rsidP="00082142">
      <w:pPr>
        <w:rPr>
          <w:rFonts w:ascii="Arial" w:eastAsia="Times New Roman" w:hAnsi="Arial" w:cs="Arial"/>
          <w:bCs/>
          <w:sz w:val="20"/>
          <w:szCs w:val="20"/>
          <w:lang w:eastAsia="de-DE"/>
        </w:rPr>
      </w:pPr>
    </w:p>
    <w:p w:rsidR="00082142" w:rsidRPr="00083FB8" w:rsidRDefault="00082142" w:rsidP="00082142">
      <w:pPr>
        <w:pStyle w:val="KeinLeerraum"/>
        <w:rPr>
          <w:rFonts w:ascii="Arial" w:hAnsi="Arial" w:cs="Arial"/>
          <w:b/>
          <w:sz w:val="20"/>
          <w:szCs w:val="20"/>
        </w:rPr>
      </w:pPr>
      <w:r w:rsidRPr="00083FB8">
        <w:rPr>
          <w:rFonts w:ascii="Arial" w:hAnsi="Arial" w:cs="Arial"/>
          <w:b/>
          <w:sz w:val="20"/>
          <w:szCs w:val="20"/>
        </w:rPr>
        <w:t>Versandart</w:t>
      </w:r>
    </w:p>
    <w:p w:rsidR="00082142" w:rsidRPr="00083FB8" w:rsidRDefault="00082142" w:rsidP="00082142">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082142" w:rsidRPr="00083FB8" w:rsidRDefault="00082142" w:rsidP="00082142">
      <w:pPr>
        <w:pStyle w:val="KeinLeerraum"/>
        <w:rPr>
          <w:rFonts w:ascii="Arial" w:hAnsi="Arial" w:cs="Arial"/>
          <w:sz w:val="20"/>
          <w:szCs w:val="20"/>
        </w:rPr>
      </w:pPr>
    </w:p>
    <w:p w:rsidR="00082142" w:rsidRPr="00083FB8" w:rsidRDefault="00082142" w:rsidP="00082142">
      <w:pPr>
        <w:pStyle w:val="KeinLeerraum"/>
        <w:rPr>
          <w:rFonts w:ascii="Arial" w:hAnsi="Arial" w:cs="Arial"/>
          <w:b/>
          <w:sz w:val="20"/>
          <w:szCs w:val="20"/>
        </w:rPr>
      </w:pPr>
      <w:r w:rsidRPr="00083FB8">
        <w:rPr>
          <w:rFonts w:ascii="Arial" w:hAnsi="Arial" w:cs="Arial"/>
          <w:b/>
          <w:sz w:val="20"/>
          <w:szCs w:val="20"/>
        </w:rPr>
        <w:t>Rücknahme, Demontage und Recycling</w:t>
      </w:r>
    </w:p>
    <w:p w:rsidR="00082142" w:rsidRPr="00083FB8" w:rsidRDefault="00082142" w:rsidP="00082142">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sind zerstörungsfrei zu demontieren und stofflich trennbar. </w:t>
      </w:r>
    </w:p>
    <w:p w:rsidR="00082142" w:rsidRPr="00083FB8" w:rsidRDefault="00082142" w:rsidP="00082142">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082142" w:rsidRPr="00083FB8" w:rsidRDefault="00082142" w:rsidP="00082142">
      <w:pPr>
        <w:pStyle w:val="KeinLeerraum"/>
        <w:rPr>
          <w:rFonts w:ascii="Arial" w:hAnsi="Arial" w:cs="Arial"/>
          <w:sz w:val="20"/>
          <w:szCs w:val="20"/>
        </w:rPr>
      </w:pPr>
      <w:r w:rsidRPr="00083FB8">
        <w:rPr>
          <w:rFonts w:ascii="Arial" w:hAnsi="Arial" w:cs="Arial"/>
          <w:sz w:val="20"/>
          <w:szCs w:val="20"/>
        </w:rPr>
        <w:t xml:space="preserve">Weitere Informationen unter </w:t>
      </w:r>
      <w:hyperlink r:id="rId11" w:history="1">
        <w:r w:rsidRPr="00083FB8">
          <w:rPr>
            <w:rStyle w:val="Hyperlink"/>
            <w:rFonts w:ascii="Arial" w:hAnsi="Arial" w:cs="Arial"/>
            <w:sz w:val="20"/>
            <w:szCs w:val="20"/>
          </w:rPr>
          <w:t>www.wilkhahn.com</w:t>
        </w:r>
      </w:hyperlink>
    </w:p>
    <w:p w:rsidR="00082142" w:rsidRDefault="00082142" w:rsidP="00082142">
      <w:pPr>
        <w:pStyle w:val="KeinLeerraum"/>
        <w:rPr>
          <w:rFonts w:ascii="Arial" w:hAnsi="Arial" w:cs="Arial"/>
          <w:sz w:val="20"/>
          <w:szCs w:val="20"/>
        </w:rPr>
      </w:pPr>
    </w:p>
    <w:p w:rsidR="00082142" w:rsidRPr="00B0664B" w:rsidRDefault="00082142" w:rsidP="00082142">
      <w:pPr>
        <w:pStyle w:val="KeinLeerraum"/>
        <w:rPr>
          <w:rFonts w:ascii="Arial" w:hAnsi="Arial" w:cs="Arial"/>
          <w:b/>
          <w:sz w:val="20"/>
          <w:szCs w:val="20"/>
          <w:lang w:val="en-US"/>
        </w:rPr>
      </w:pPr>
      <w:r w:rsidRPr="00B0664B">
        <w:rPr>
          <w:rFonts w:ascii="Arial" w:hAnsi="Arial" w:cs="Arial"/>
          <w:b/>
          <w:sz w:val="20"/>
          <w:szCs w:val="20"/>
          <w:lang w:val="en-US"/>
        </w:rPr>
        <w:t>Awards</w:t>
      </w:r>
    </w:p>
    <w:p w:rsidR="00082142" w:rsidRPr="00B0664B" w:rsidRDefault="00082142" w:rsidP="00082142">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082142" w:rsidRPr="00B0664B" w:rsidRDefault="00082142" w:rsidP="00082142">
      <w:pPr>
        <w:pStyle w:val="KeinLeerraum"/>
        <w:rPr>
          <w:rFonts w:ascii="Arial" w:hAnsi="Arial" w:cs="Arial"/>
          <w:sz w:val="20"/>
          <w:szCs w:val="20"/>
          <w:lang w:val="en-US"/>
        </w:rPr>
      </w:pPr>
    </w:p>
    <w:p w:rsidR="00082142" w:rsidRPr="00083FB8" w:rsidRDefault="00082142" w:rsidP="00082142">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082142" w:rsidRPr="00B0664B" w:rsidRDefault="00082142" w:rsidP="00082142">
      <w:pPr>
        <w:pStyle w:val="KeinLeerraum"/>
        <w:rPr>
          <w:rFonts w:ascii="Arial" w:hAnsi="Arial" w:cs="Arial"/>
          <w:sz w:val="20"/>
          <w:szCs w:val="20"/>
        </w:rPr>
      </w:pPr>
      <w:r w:rsidRPr="00B0664B">
        <w:rPr>
          <w:rFonts w:ascii="Arial" w:hAnsi="Arial" w:cs="Arial"/>
          <w:sz w:val="20"/>
          <w:szCs w:val="20"/>
        </w:rPr>
        <w:t>UN Global Compact</w:t>
      </w:r>
    </w:p>
    <w:p w:rsidR="00082142" w:rsidRPr="00B0664B" w:rsidRDefault="00082142" w:rsidP="00082142">
      <w:pPr>
        <w:pStyle w:val="KeinLeerraum"/>
        <w:rPr>
          <w:rFonts w:ascii="Arial" w:hAnsi="Arial" w:cs="Arial"/>
          <w:sz w:val="20"/>
          <w:szCs w:val="20"/>
        </w:rPr>
      </w:pPr>
      <w:r w:rsidRPr="00B0664B">
        <w:rPr>
          <w:rFonts w:ascii="Arial" w:hAnsi="Arial" w:cs="Arial"/>
          <w:sz w:val="20"/>
          <w:szCs w:val="20"/>
        </w:rPr>
        <w:t>ISO 9001</w:t>
      </w:r>
    </w:p>
    <w:p w:rsidR="00082142" w:rsidRPr="00B0664B" w:rsidRDefault="00082142" w:rsidP="00082142">
      <w:pPr>
        <w:pStyle w:val="KeinLeerraum"/>
        <w:rPr>
          <w:rFonts w:ascii="Arial" w:hAnsi="Arial" w:cs="Arial"/>
          <w:sz w:val="20"/>
          <w:szCs w:val="20"/>
        </w:rPr>
      </w:pPr>
      <w:r w:rsidRPr="00B0664B">
        <w:rPr>
          <w:rFonts w:ascii="Arial" w:hAnsi="Arial" w:cs="Arial"/>
          <w:sz w:val="20"/>
          <w:szCs w:val="20"/>
        </w:rPr>
        <w:t>ISO 14001</w:t>
      </w:r>
    </w:p>
    <w:p w:rsidR="00082142" w:rsidRPr="00B0664B" w:rsidRDefault="00082142" w:rsidP="00082142">
      <w:pPr>
        <w:pStyle w:val="KeinLeerraum"/>
        <w:rPr>
          <w:rFonts w:ascii="Arial" w:hAnsi="Arial" w:cs="Arial"/>
          <w:sz w:val="20"/>
          <w:szCs w:val="20"/>
        </w:rPr>
      </w:pPr>
      <w:r w:rsidRPr="00B0664B">
        <w:rPr>
          <w:rFonts w:ascii="Arial" w:hAnsi="Arial" w:cs="Arial"/>
          <w:sz w:val="20"/>
          <w:szCs w:val="20"/>
        </w:rPr>
        <w:t>EMAS</w:t>
      </w:r>
    </w:p>
    <w:p w:rsidR="00082142" w:rsidRPr="00B0664B" w:rsidRDefault="00082142" w:rsidP="00082142">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082142" w:rsidRDefault="00082142" w:rsidP="00082142">
      <w:pPr>
        <w:rPr>
          <w:rFonts w:ascii="Arial" w:eastAsia="Times New Roman" w:hAnsi="Arial" w:cs="Arial"/>
          <w:bCs/>
          <w:sz w:val="20"/>
          <w:szCs w:val="20"/>
          <w:lang w:eastAsia="de-DE"/>
        </w:rPr>
      </w:pPr>
    </w:p>
    <w:p w:rsidR="00082142" w:rsidRPr="008C6B89" w:rsidRDefault="00082142" w:rsidP="00082142">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082142" w:rsidRPr="008C6B89" w:rsidRDefault="00082142" w:rsidP="00082142">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082142" w:rsidRDefault="00082142" w:rsidP="00082142">
      <w:pPr>
        <w:rPr>
          <w:rFonts w:ascii="Arial" w:eastAsia="Times New Roman" w:hAnsi="Arial" w:cs="Arial"/>
          <w:bCs/>
          <w:sz w:val="20"/>
          <w:szCs w:val="20"/>
          <w:lang w:eastAsia="de-DE"/>
        </w:rPr>
      </w:pPr>
    </w:p>
    <w:p w:rsidR="00082142" w:rsidRPr="00F7576B" w:rsidRDefault="00082142" w:rsidP="00082142">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6/10</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Einhängeplatte </w:t>
      </w:r>
      <w:r>
        <w:rPr>
          <w:rFonts w:ascii="Arial" w:hAnsi="Arial" w:cs="Arial"/>
          <w:sz w:val="20"/>
          <w:szCs w:val="20"/>
        </w:rPr>
        <w:t xml:space="preserve">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35708F" w:rsidRPr="00F7576B" w:rsidRDefault="0035708F" w:rsidP="0035708F"/>
    <w:p w:rsidR="00836DD4" w:rsidRDefault="00836DD4">
      <w:pPr>
        <w:spacing w:after="160" w:line="259" w:lineRule="auto"/>
      </w:pPr>
      <w:r>
        <w:br w:type="page"/>
      </w:r>
    </w:p>
    <w:p w:rsidR="00B57930" w:rsidRPr="004B7E64" w:rsidRDefault="00B57930" w:rsidP="00B57930">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sidR="002E39C0">
        <w:rPr>
          <w:rFonts w:ascii="Arial" w:eastAsia="Times New Roman" w:hAnsi="Arial" w:cs="Arial"/>
          <w:b/>
          <w:bCs/>
          <w:sz w:val="20"/>
          <w:szCs w:val="20"/>
          <w:lang w:eastAsia="de-DE"/>
        </w:rPr>
        <w:t>8</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466/1</w:t>
      </w:r>
      <w:r w:rsidR="00C17742">
        <w:rPr>
          <w:rFonts w:ascii="Arial" w:eastAsia="Times New Roman" w:hAnsi="Arial" w:cs="Arial"/>
          <w:b/>
          <w:bCs/>
          <w:sz w:val="20"/>
          <w:szCs w:val="20"/>
          <w:lang w:eastAsia="de-DE"/>
        </w:rPr>
        <w:t>1</w:t>
      </w:r>
      <w:r>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w:t>
      </w:r>
      <w:r w:rsidR="00996520">
        <w:rPr>
          <w:rFonts w:ascii="Arial" w:eastAsia="Times New Roman" w:hAnsi="Arial" w:cs="Arial"/>
          <w:b/>
          <w:bCs/>
          <w:sz w:val="20"/>
          <w:szCs w:val="20"/>
          <w:lang w:eastAsia="de-DE"/>
        </w:rPr>
        <w:t xml:space="preserve">light </w:t>
      </w:r>
      <w:r>
        <w:rPr>
          <w:rFonts w:ascii="Arial" w:eastAsia="Times New Roman" w:hAnsi="Arial" w:cs="Arial"/>
          <w:b/>
          <w:bCs/>
          <w:sz w:val="20"/>
          <w:szCs w:val="20"/>
          <w:lang w:eastAsia="de-DE"/>
        </w:rPr>
        <w:t>Einhängeplatte, Kreissegment</w:t>
      </w:r>
      <w:r w:rsidRPr="00082142">
        <w:rPr>
          <w:rFonts w:ascii="Arial" w:eastAsia="Times New Roman" w:hAnsi="Arial" w:cs="Arial"/>
          <w:b/>
          <w:bCs/>
          <w:sz w:val="20"/>
          <w:szCs w:val="20"/>
          <w:lang w:eastAsia="de-DE"/>
        </w:rPr>
        <w:t xml:space="preserve"> </w:t>
      </w:r>
      <w:r>
        <w:rPr>
          <w:rFonts w:ascii="Arial" w:eastAsia="Times New Roman" w:hAnsi="Arial" w:cs="Arial"/>
          <w:b/>
          <w:bCs/>
          <w:sz w:val="20"/>
          <w:szCs w:val="20"/>
          <w:lang w:eastAsia="de-DE"/>
        </w:rPr>
        <w:t>6</w:t>
      </w:r>
      <w:r w:rsidRPr="00082142">
        <w:rPr>
          <w:rFonts w:ascii="Arial" w:eastAsia="Times New Roman" w:hAnsi="Arial" w:cs="Arial"/>
          <w:b/>
          <w:bCs/>
          <w:sz w:val="20"/>
          <w:szCs w:val="20"/>
          <w:lang w:eastAsia="de-DE"/>
        </w:rPr>
        <w:t>0°</w:t>
      </w:r>
      <w:r>
        <w:rPr>
          <w:rFonts w:ascii="Arial" w:eastAsia="Times New Roman" w:hAnsi="Arial" w:cs="Arial"/>
          <w:b/>
          <w:bCs/>
          <w:sz w:val="20"/>
          <w:szCs w:val="20"/>
          <w:lang w:eastAsia="de-DE"/>
        </w:rPr>
        <w:t>, stapelbar</w:t>
      </w:r>
    </w:p>
    <w:p w:rsidR="00B57930" w:rsidRPr="004B7E64" w:rsidRDefault="00B57930" w:rsidP="00B57930">
      <w:pPr>
        <w:rPr>
          <w:rFonts w:ascii="Arial" w:eastAsia="Times New Roman" w:hAnsi="Arial" w:cs="Arial"/>
          <w:sz w:val="20"/>
          <w:szCs w:val="20"/>
          <w:lang w:eastAsia="de-DE"/>
        </w:rPr>
      </w:pPr>
    </w:p>
    <w:p w:rsidR="00B57930" w:rsidRDefault="00B57930" w:rsidP="00B57930">
      <w:pPr>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466/1</w:t>
      </w:r>
      <w:r w:rsidR="00C17742">
        <w:rPr>
          <w:rFonts w:ascii="Arial" w:eastAsia="Times New Roman" w:hAnsi="Arial" w:cs="Arial"/>
          <w:bCs/>
          <w:sz w:val="20"/>
          <w:szCs w:val="20"/>
          <w:lang w:eastAsia="de-DE"/>
        </w:rPr>
        <w:t>1</w:t>
      </w:r>
      <w:r>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Einhängeplatte für mobilen </w:t>
      </w:r>
      <w:r w:rsidRPr="002D3AB1">
        <w:rPr>
          <w:rFonts w:ascii="Arial" w:eastAsia="Times New Roman" w:hAnsi="Arial" w:cs="Arial"/>
          <w:bCs/>
          <w:sz w:val="20"/>
          <w:szCs w:val="20"/>
          <w:lang w:eastAsia="de-DE"/>
        </w:rPr>
        <w:t>Klapptisch</w:t>
      </w:r>
      <w:r>
        <w:rPr>
          <w:rFonts w:ascii="Arial" w:eastAsia="Times New Roman" w:hAnsi="Arial" w:cs="Arial"/>
          <w:bCs/>
          <w:sz w:val="20"/>
          <w:szCs w:val="20"/>
          <w:lang w:eastAsia="de-DE"/>
        </w:rPr>
        <w:t xml:space="preserve">, </w:t>
      </w:r>
      <w:r w:rsidRPr="00B57930">
        <w:rPr>
          <w:rFonts w:ascii="Arial" w:eastAsia="Times New Roman" w:hAnsi="Arial" w:cs="Arial"/>
          <w:bCs/>
          <w:sz w:val="20"/>
          <w:szCs w:val="20"/>
          <w:lang w:eastAsia="de-DE"/>
        </w:rPr>
        <w:t>Kreissegment 60°,</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mit vier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Verbindungsplatten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w:t>
      </w:r>
      <w:r>
        <w:rPr>
          <w:rFonts w:ascii="Arial" w:eastAsia="Times New Roman" w:hAnsi="Arial" w:cs="Arial"/>
          <w:bCs/>
          <w:sz w:val="20"/>
          <w:szCs w:val="20"/>
          <w:lang w:eastAsia="de-DE"/>
        </w:rPr>
        <w:t xml:space="preserve">m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schwarz und integrierten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Stahlhaken zur Fixierung in den</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Metallösen der Systemtische. Drehgriff</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zur kraftschlüssigen Verbindung</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glasfaserverstärktem</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Kunststoff</w:t>
      </w:r>
      <w:r>
        <w:rPr>
          <w:rFonts w:ascii="Arial" w:eastAsia="Times New Roman" w:hAnsi="Arial" w:cs="Arial"/>
          <w:bCs/>
          <w:sz w:val="20"/>
          <w:szCs w:val="20"/>
          <w:lang w:eastAsia="de-DE"/>
        </w:rPr>
        <w:t xml:space="preserve">, schwarz, </w:t>
      </w:r>
      <w:r w:rsidRPr="002A4EB7">
        <w:rPr>
          <w:rFonts w:ascii="Arial" w:eastAsia="Times New Roman" w:hAnsi="Arial" w:cs="Arial"/>
          <w:bCs/>
          <w:sz w:val="20"/>
          <w:szCs w:val="20"/>
          <w:lang w:eastAsia="de-DE"/>
        </w:rPr>
        <w:t>mit</w:t>
      </w:r>
      <w:r>
        <w:rPr>
          <w:rFonts w:ascii="Arial" w:eastAsia="Times New Roman" w:hAnsi="Arial" w:cs="Arial"/>
          <w:bCs/>
          <w:sz w:val="20"/>
          <w:szCs w:val="20"/>
          <w:lang w:eastAsia="de-DE"/>
        </w:rPr>
        <w:t xml:space="preserve"> </w:t>
      </w:r>
      <w:r w:rsidRPr="002A4EB7">
        <w:rPr>
          <w:rFonts w:ascii="Arial" w:eastAsia="Times New Roman" w:hAnsi="Arial" w:cs="Arial"/>
          <w:bCs/>
          <w:sz w:val="20"/>
          <w:szCs w:val="20"/>
          <w:lang w:eastAsia="de-DE"/>
        </w:rPr>
        <w:t>integriertem, schwarzem Stapelpuffer.</w:t>
      </w:r>
    </w:p>
    <w:p w:rsidR="00B57930" w:rsidRPr="002D3AB1" w:rsidRDefault="00B57930" w:rsidP="00B57930">
      <w:pPr>
        <w:rPr>
          <w:rFonts w:ascii="Arial" w:eastAsia="Times New Roman" w:hAnsi="Arial" w:cs="Arial"/>
          <w:sz w:val="20"/>
          <w:szCs w:val="20"/>
          <w:lang w:eastAsia="de-DE"/>
        </w:rPr>
      </w:pPr>
      <w:r>
        <w:rPr>
          <w:rFonts w:ascii="Arial" w:eastAsia="Times New Roman" w:hAnsi="Arial" w:cs="Arial"/>
          <w:sz w:val="20"/>
          <w:szCs w:val="20"/>
          <w:lang w:eastAsia="de-DE"/>
        </w:rPr>
        <w:t>Z</w:t>
      </w:r>
      <w:r w:rsidRPr="00985B14">
        <w:rPr>
          <w:rFonts w:ascii="Arial" w:eastAsia="Times New Roman" w:hAnsi="Arial" w:cs="Arial"/>
          <w:sz w:val="20"/>
          <w:szCs w:val="20"/>
          <w:lang w:eastAsia="de-DE"/>
        </w:rPr>
        <w:t xml:space="preserve">ur Erweiterung von Modellen </w:t>
      </w:r>
      <w:r w:rsidRPr="0026069B">
        <w:rPr>
          <w:rFonts w:ascii="Arial" w:hAnsi="Arial" w:cs="Arial"/>
          <w:sz w:val="20"/>
        </w:rPr>
        <w:t>465/00 und 465/11</w:t>
      </w:r>
      <w:r>
        <w:rPr>
          <w:rFonts w:ascii="Arial" w:eastAsia="Times New Roman" w:hAnsi="Arial" w:cs="Arial"/>
          <w:sz w:val="20"/>
          <w:szCs w:val="20"/>
          <w:lang w:eastAsia="de-DE"/>
        </w:rPr>
        <w:t>.</w:t>
      </w:r>
    </w:p>
    <w:p w:rsidR="00B57930" w:rsidRDefault="00B57930" w:rsidP="00B57930">
      <w:pPr>
        <w:rPr>
          <w:rFonts w:ascii="Arial" w:hAnsi="Arial" w:cs="Arial"/>
          <w:sz w:val="20"/>
        </w:rPr>
      </w:pPr>
      <w:r w:rsidRPr="00100420">
        <w:rPr>
          <w:rFonts w:ascii="Arial" w:hAnsi="Arial" w:cs="Arial"/>
          <w:sz w:val="20"/>
        </w:rPr>
        <w:t xml:space="preserve">Stapelhöhen: </w:t>
      </w:r>
      <w:r>
        <w:rPr>
          <w:rFonts w:ascii="Arial" w:hAnsi="Arial" w:cs="Arial"/>
          <w:sz w:val="20"/>
        </w:rPr>
        <w:t>60</w:t>
      </w:r>
      <w:r w:rsidRPr="00100420">
        <w:rPr>
          <w:rFonts w:ascii="Arial" w:hAnsi="Arial" w:cs="Arial"/>
          <w:sz w:val="20"/>
        </w:rPr>
        <w:t xml:space="preserve"> mm</w:t>
      </w:r>
    </w:p>
    <w:p w:rsidR="00B57930" w:rsidRPr="005D2D58" w:rsidRDefault="00B57930" w:rsidP="00B57930">
      <w:pPr>
        <w:spacing w:after="0" w:line="240" w:lineRule="auto"/>
        <w:rPr>
          <w:rFonts w:ascii="Arial" w:eastAsia="Times New Roman" w:hAnsi="Arial" w:cs="Arial"/>
          <w:b/>
          <w:bCs/>
          <w:sz w:val="20"/>
          <w:szCs w:val="20"/>
          <w:lang w:eastAsia="de-DE"/>
        </w:rPr>
      </w:pPr>
    </w:p>
    <w:p w:rsidR="002E39C0" w:rsidRDefault="00B57930" w:rsidP="00B57930">
      <w:pPr>
        <w:spacing w:after="0" w:line="240" w:lineRule="auto"/>
        <w:rPr>
          <w:rFonts w:ascii="Arial" w:eastAsia="Times New Roman" w:hAnsi="Arial" w:cs="Arial"/>
          <w:b/>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002E39C0">
        <w:rPr>
          <w:rFonts w:ascii="Arial" w:eastAsia="Times New Roman" w:hAnsi="Arial" w:cs="Arial"/>
          <w:b/>
          <w:bCs/>
          <w:sz w:val="20"/>
          <w:szCs w:val="20"/>
          <w:lang w:eastAsia="de-DE"/>
        </w:rPr>
        <w:t>……….</w:t>
      </w:r>
    </w:p>
    <w:p w:rsidR="00B57930" w:rsidRDefault="002E39C0" w:rsidP="00B57930">
      <w:pPr>
        <w:spacing w:after="0" w:line="240" w:lineRule="auto"/>
        <w:rPr>
          <w:rFonts w:ascii="Arial" w:hAnsi="Arial" w:cs="Arial"/>
          <w:sz w:val="20"/>
        </w:rPr>
      </w:pPr>
      <w:r>
        <w:rPr>
          <w:rFonts w:ascii="Arial" w:hAnsi="Arial" w:cs="Arial"/>
          <w:sz w:val="20"/>
        </w:rPr>
        <w:t xml:space="preserve">- </w:t>
      </w:r>
      <w:r w:rsidR="00C17742" w:rsidRPr="0026069B">
        <w:rPr>
          <w:rFonts w:ascii="Arial" w:hAnsi="Arial" w:cs="Arial"/>
          <w:sz w:val="20"/>
        </w:rPr>
        <w:t>60/ 60 x 80 cm</w:t>
      </w:r>
    </w:p>
    <w:p w:rsidR="002E39C0" w:rsidRDefault="002E39C0" w:rsidP="002E39C0">
      <w:pPr>
        <w:spacing w:after="0" w:line="240" w:lineRule="auto"/>
        <w:rPr>
          <w:rFonts w:ascii="Arial" w:hAnsi="Arial" w:cs="Arial"/>
          <w:sz w:val="20"/>
        </w:rPr>
      </w:pPr>
      <w:r>
        <w:rPr>
          <w:rFonts w:ascii="Arial" w:hAnsi="Arial" w:cs="Arial"/>
          <w:sz w:val="20"/>
        </w:rPr>
        <w:t xml:space="preserve">- </w:t>
      </w:r>
      <w:r w:rsidRPr="0026069B">
        <w:rPr>
          <w:rFonts w:ascii="Arial" w:hAnsi="Arial" w:cs="Arial"/>
          <w:sz w:val="20"/>
        </w:rPr>
        <w:t>70/70 x 90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75/75 x 95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80/80 x 100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26069B">
        <w:rPr>
          <w:rFonts w:ascii="Arial" w:hAnsi="Arial" w:cs="Arial"/>
          <w:sz w:val="20"/>
        </w:rPr>
        <w:t>90/90 x 110 cm</w:t>
      </w:r>
    </w:p>
    <w:p w:rsidR="002E39C0" w:rsidRDefault="002E39C0" w:rsidP="002E39C0">
      <w:pPr>
        <w:spacing w:after="0" w:line="240" w:lineRule="auto"/>
        <w:rPr>
          <w:rFonts w:ascii="Arial" w:eastAsia="Times New Roman" w:hAnsi="Arial" w:cs="Arial"/>
          <w:bCs/>
          <w:sz w:val="20"/>
          <w:szCs w:val="20"/>
          <w:lang w:eastAsia="de-DE"/>
        </w:rPr>
      </w:pPr>
    </w:p>
    <w:p w:rsidR="002E39C0" w:rsidRDefault="002E39C0" w:rsidP="00B57930">
      <w:pPr>
        <w:spacing w:after="0" w:line="240" w:lineRule="auto"/>
        <w:rPr>
          <w:rFonts w:ascii="Arial" w:eastAsia="Times New Roman" w:hAnsi="Arial" w:cs="Arial"/>
          <w:bCs/>
          <w:sz w:val="20"/>
          <w:szCs w:val="20"/>
          <w:lang w:eastAsia="de-DE"/>
        </w:rPr>
      </w:pPr>
    </w:p>
    <w:p w:rsidR="00B57930" w:rsidRDefault="00B57930" w:rsidP="00B57930">
      <w:pPr>
        <w:rPr>
          <w:rFonts w:ascii="Arial" w:eastAsia="Times New Roman" w:hAnsi="Arial" w:cs="Arial"/>
          <w:sz w:val="20"/>
          <w:szCs w:val="20"/>
          <w:lang w:eastAsia="de-DE"/>
        </w:rPr>
      </w:pPr>
    </w:p>
    <w:p w:rsidR="00B57930" w:rsidRDefault="00B57930" w:rsidP="00B57930">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836DD4" w:rsidRPr="008C002E" w:rsidRDefault="00836DD4" w:rsidP="00836DD4">
      <w:pPr>
        <w:autoSpaceDE w:val="0"/>
        <w:autoSpaceDN w:val="0"/>
        <w:adjustRightInd w:val="0"/>
        <w:spacing w:after="0" w:line="240" w:lineRule="auto"/>
        <w:rPr>
          <w:rFonts w:ascii="Arial" w:hAnsi="Arial" w:cs="Arial"/>
          <w:sz w:val="20"/>
          <w:szCs w:val="20"/>
        </w:rPr>
      </w:pPr>
      <w:r w:rsidRPr="008C002E">
        <w:rPr>
          <w:rFonts w:ascii="Arial" w:hAnsi="Arial" w:cs="Arial"/>
          <w:sz w:val="20"/>
          <w:szCs w:val="20"/>
        </w:rPr>
        <w:t>Leichtbauplatte mit keilgezinkter Mittellage aus schnellwachsendem Leichtholz mit umlaufender Kunststoffkante gerade oder mit Holzkante, gerade oder ballig mit Stoßprofil oder mit gefaster Kante (bei Systemtischen zur beidseitigen Verkettung und Einhängeplatten mit gefaster Kante an den Längsseiten, Stoßkanten gerade, bei Anfangs- und Abschlusselementen dreiseitig</w:t>
      </w:r>
    </w:p>
    <w:p w:rsidR="00B57930" w:rsidRPr="008C002E" w:rsidRDefault="00836DD4" w:rsidP="00836DD4">
      <w:pPr>
        <w:autoSpaceDE w:val="0"/>
        <w:autoSpaceDN w:val="0"/>
        <w:adjustRightInd w:val="0"/>
        <w:spacing w:after="0" w:line="240" w:lineRule="auto"/>
        <w:rPr>
          <w:rFonts w:ascii="Arial" w:hAnsi="Arial" w:cs="Arial"/>
          <w:sz w:val="20"/>
          <w:szCs w:val="20"/>
        </w:rPr>
      </w:pPr>
      <w:r w:rsidRPr="008C002E">
        <w:rPr>
          <w:rFonts w:ascii="Arial" w:hAnsi="Arial" w:cs="Arial"/>
          <w:sz w:val="20"/>
          <w:szCs w:val="20"/>
        </w:rPr>
        <w:t>mit gefaste Kante, Stoßkante gerade, bei Einzeltischen gefaste Kante umlaufend)</w:t>
      </w:r>
    </w:p>
    <w:p w:rsidR="00B57930" w:rsidRDefault="00B57930" w:rsidP="00B57930">
      <w:pPr>
        <w:pStyle w:val="KeinLeerraum"/>
        <w:rPr>
          <w:rFonts w:ascii="Arial" w:hAnsi="Arial" w:cs="Arial"/>
          <w:b/>
          <w:sz w:val="20"/>
          <w:szCs w:val="20"/>
          <w:lang w:eastAsia="de-DE"/>
        </w:rPr>
      </w:pPr>
    </w:p>
    <w:p w:rsidR="00B57930" w:rsidRDefault="00B57930" w:rsidP="00B57930">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B57930" w:rsidRDefault="00B57930" w:rsidP="00B57930">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B57930" w:rsidRDefault="00B57930" w:rsidP="00B57930">
      <w:pPr>
        <w:pStyle w:val="KeinLeerraum"/>
        <w:rPr>
          <w:rFonts w:ascii="Arial" w:eastAsia="Times New Roman" w:hAnsi="Arial" w:cs="Arial"/>
          <w:bCs/>
          <w:sz w:val="20"/>
          <w:szCs w:val="20"/>
          <w:lang w:eastAsia="de-DE"/>
        </w:rPr>
      </w:pPr>
    </w:p>
    <w:p w:rsidR="00B57930" w:rsidRPr="00F629DA" w:rsidRDefault="00B57930" w:rsidP="00B57930">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B57930" w:rsidRDefault="00B57930" w:rsidP="00B57930">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B57930" w:rsidRDefault="00B57930" w:rsidP="00B57930">
      <w:pPr>
        <w:pStyle w:val="KeinLeerraum"/>
        <w:rPr>
          <w:rFonts w:ascii="Arial" w:eastAsia="Times New Roman" w:hAnsi="Arial" w:cs="Arial"/>
          <w:bCs/>
          <w:sz w:val="20"/>
          <w:szCs w:val="20"/>
          <w:lang w:eastAsia="de-DE"/>
        </w:rPr>
      </w:pPr>
    </w:p>
    <w:p w:rsidR="00B57930" w:rsidRDefault="00B57930" w:rsidP="00B57930">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B57930" w:rsidRDefault="00B57930" w:rsidP="00B57930">
      <w:pPr>
        <w:pStyle w:val="KeinLeerraum"/>
        <w:rPr>
          <w:rFonts w:ascii="Arial" w:eastAsia="Times New Roman" w:hAnsi="Arial" w:cs="Arial"/>
          <w:bCs/>
          <w:sz w:val="20"/>
          <w:szCs w:val="20"/>
          <w:lang w:eastAsia="de-DE"/>
        </w:rPr>
      </w:pPr>
    </w:p>
    <w:p w:rsidR="00B57930" w:rsidRPr="00732E01" w:rsidRDefault="00B57930" w:rsidP="00B57930">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B57930" w:rsidRPr="00732E01" w:rsidRDefault="00B57930" w:rsidP="00B57930">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B57930" w:rsidRDefault="00B57930" w:rsidP="00B57930">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B57930" w:rsidRDefault="00B57930" w:rsidP="00B57930">
      <w:pPr>
        <w:pStyle w:val="KeinLeerraum"/>
        <w:rPr>
          <w:rFonts w:ascii="Arial" w:eastAsia="Times New Roman" w:hAnsi="Arial" w:cs="Arial"/>
          <w:bCs/>
          <w:sz w:val="20"/>
          <w:szCs w:val="20"/>
          <w:lang w:eastAsia="de-DE"/>
        </w:rPr>
      </w:pPr>
    </w:p>
    <w:p w:rsidR="00B57930" w:rsidRDefault="00B57930" w:rsidP="00B57930">
      <w:pPr>
        <w:pStyle w:val="KeinLeerraum"/>
        <w:rPr>
          <w:rFonts w:ascii="Arial" w:eastAsia="Times New Roman" w:hAnsi="Arial" w:cs="Arial"/>
          <w:bCs/>
          <w:sz w:val="20"/>
          <w:szCs w:val="20"/>
          <w:lang w:eastAsia="de-DE"/>
        </w:rPr>
      </w:pPr>
    </w:p>
    <w:p w:rsidR="00B57930" w:rsidRPr="002D3AB1" w:rsidRDefault="00B57930" w:rsidP="00B57930">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B57930" w:rsidRDefault="00B57930" w:rsidP="00B57930">
      <w:pPr>
        <w:pStyle w:val="KeinLeerraum"/>
        <w:rPr>
          <w:rFonts w:ascii="Arial" w:eastAsia="Times New Roman" w:hAnsi="Arial" w:cs="Arial"/>
          <w:bCs/>
          <w:sz w:val="20"/>
          <w:szCs w:val="20"/>
          <w:lang w:eastAsia="de-DE"/>
        </w:rPr>
      </w:pPr>
    </w:p>
    <w:p w:rsidR="00B57930" w:rsidRPr="00953793" w:rsidRDefault="00B57930" w:rsidP="00B57930">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B57930" w:rsidRPr="002D3AB1" w:rsidRDefault="00B57930" w:rsidP="00B57930">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B57930" w:rsidRDefault="00B57930" w:rsidP="00B57930">
      <w:pPr>
        <w:pStyle w:val="KeinLeerraum"/>
        <w:rPr>
          <w:rFonts w:ascii="Arial" w:eastAsia="Times New Roman" w:hAnsi="Arial" w:cs="Arial"/>
          <w:bCs/>
          <w:sz w:val="20"/>
          <w:szCs w:val="20"/>
          <w:lang w:eastAsia="de-DE"/>
        </w:rPr>
      </w:pPr>
    </w:p>
    <w:p w:rsidR="00B57930" w:rsidRPr="002D3AB1" w:rsidRDefault="00B57930" w:rsidP="00B57930">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B57930" w:rsidRDefault="00B57930" w:rsidP="00B57930">
      <w:pPr>
        <w:pStyle w:val="KeinLeerraum"/>
        <w:rPr>
          <w:rFonts w:ascii="Arial" w:eastAsia="Times New Roman" w:hAnsi="Arial" w:cs="Arial"/>
          <w:bCs/>
          <w:sz w:val="20"/>
          <w:szCs w:val="20"/>
          <w:lang w:eastAsia="de-DE"/>
        </w:rPr>
      </w:pPr>
    </w:p>
    <w:p w:rsidR="00B57930" w:rsidRDefault="00B57930" w:rsidP="00B57930">
      <w:pPr>
        <w:pStyle w:val="KeinLeerraum"/>
        <w:rPr>
          <w:rFonts w:ascii="Arial" w:eastAsia="Times New Roman" w:hAnsi="Arial" w:cs="Arial"/>
          <w:bCs/>
          <w:sz w:val="20"/>
          <w:szCs w:val="20"/>
          <w:lang w:eastAsia="de-DE"/>
        </w:rPr>
      </w:pPr>
    </w:p>
    <w:p w:rsidR="00B57930" w:rsidRPr="002D3AB1" w:rsidRDefault="00B57930" w:rsidP="00B57930">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B57930" w:rsidRDefault="00B57930" w:rsidP="00B57930">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B57930" w:rsidRPr="002D3AB1" w:rsidRDefault="00B57930" w:rsidP="00B57930">
      <w:pPr>
        <w:pStyle w:val="KeinLeerraum"/>
        <w:rPr>
          <w:rFonts w:ascii="Arial" w:eastAsia="Times New Roman" w:hAnsi="Arial" w:cs="Arial"/>
          <w:bCs/>
          <w:sz w:val="20"/>
          <w:szCs w:val="20"/>
          <w:lang w:eastAsia="de-DE"/>
        </w:rPr>
      </w:pPr>
    </w:p>
    <w:p w:rsidR="00B57930" w:rsidRPr="002D3AB1" w:rsidRDefault="00B57930" w:rsidP="00B57930">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B57930" w:rsidRPr="002D3AB1" w:rsidRDefault="00B57930" w:rsidP="00B57930">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lastRenderedPageBreak/>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B57930" w:rsidRPr="002D3AB1" w:rsidRDefault="00B57930" w:rsidP="00B57930">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B57930" w:rsidRPr="002D3AB1" w:rsidRDefault="00B57930" w:rsidP="00B57930">
      <w:pPr>
        <w:pStyle w:val="KeinLeerraum"/>
        <w:rPr>
          <w:rFonts w:ascii="Arial" w:eastAsia="Times New Roman" w:hAnsi="Arial" w:cs="Arial"/>
          <w:bCs/>
          <w:sz w:val="20"/>
          <w:szCs w:val="20"/>
          <w:lang w:eastAsia="de-DE"/>
        </w:rPr>
      </w:pPr>
    </w:p>
    <w:p w:rsidR="00B57930" w:rsidRDefault="00B57930" w:rsidP="00B57930">
      <w:pPr>
        <w:spacing w:after="0" w:line="240" w:lineRule="auto"/>
        <w:rPr>
          <w:rFonts w:ascii="Arial" w:eastAsia="Times New Roman" w:hAnsi="Arial" w:cs="Arial"/>
          <w:b/>
          <w:bCs/>
          <w:sz w:val="20"/>
          <w:szCs w:val="20"/>
          <w:lang w:eastAsia="de-DE"/>
        </w:rPr>
      </w:pPr>
    </w:p>
    <w:p w:rsidR="00B57930" w:rsidRDefault="00B57930" w:rsidP="00B57930">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B57930" w:rsidRPr="00AA4387" w:rsidRDefault="00B57930" w:rsidP="00B57930">
      <w:pPr>
        <w:spacing w:after="0" w:line="240" w:lineRule="auto"/>
        <w:rPr>
          <w:rFonts w:ascii="Arial" w:eastAsia="Times New Roman" w:hAnsi="Arial" w:cs="Arial"/>
          <w:b/>
          <w:sz w:val="20"/>
          <w:szCs w:val="20"/>
          <w:lang w:eastAsia="de-DE"/>
        </w:rPr>
      </w:pPr>
    </w:p>
    <w:p w:rsidR="00B57930" w:rsidRPr="00DE264F" w:rsidRDefault="00B57930" w:rsidP="00B57930">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B57930" w:rsidRDefault="00B57930" w:rsidP="00B57930">
      <w:pPr>
        <w:spacing w:after="0" w:line="240" w:lineRule="auto"/>
        <w:rPr>
          <w:rFonts w:ascii="Arial" w:eastAsia="Times New Roman" w:hAnsi="Arial" w:cs="Arial"/>
          <w:sz w:val="20"/>
          <w:szCs w:val="20"/>
          <w:lang w:eastAsia="de-DE"/>
        </w:rPr>
      </w:pPr>
    </w:p>
    <w:p w:rsidR="00836DD4" w:rsidRDefault="00836DD4" w:rsidP="00836DD4">
      <w:pPr>
        <w:spacing w:after="0" w:line="240" w:lineRule="auto"/>
        <w:rPr>
          <w:rFonts w:ascii="Arial" w:eastAsia="Times New Roman" w:hAnsi="Arial" w:cs="Arial"/>
          <w:sz w:val="20"/>
          <w:szCs w:val="20"/>
          <w:lang w:eastAsia="de-DE"/>
        </w:rPr>
      </w:pPr>
    </w:p>
    <w:p w:rsidR="00836DD4" w:rsidRPr="00942629" w:rsidRDefault="00836DD4" w:rsidP="00836DD4">
      <w:pPr>
        <w:pStyle w:val="Listenabsatz"/>
        <w:spacing w:after="0" w:line="240" w:lineRule="auto"/>
        <w:ind w:left="0"/>
        <w:rPr>
          <w:rFonts w:ascii="Arial" w:eastAsia="Times New Roman" w:hAnsi="Arial" w:cs="Arial"/>
          <w:b/>
          <w:bCs/>
          <w:sz w:val="20"/>
          <w:szCs w:val="20"/>
          <w:lang w:eastAsia="de-DE"/>
        </w:rPr>
      </w:pPr>
      <w:r w:rsidRPr="00C72312">
        <w:rPr>
          <w:rFonts w:ascii="Arial" w:eastAsia="Times New Roman" w:hAnsi="Arial" w:cs="Arial"/>
          <w:b/>
          <w:bCs/>
          <w:sz w:val="20"/>
          <w:szCs w:val="20"/>
          <w:lang w:eastAsia="de-DE"/>
        </w:rPr>
        <w:t xml:space="preserve">Modul </w:t>
      </w:r>
      <w:r w:rsidRPr="00942629">
        <w:rPr>
          <w:rFonts w:ascii="Arial" w:eastAsia="Times New Roman" w:hAnsi="Arial" w:cs="Arial"/>
          <w:b/>
          <w:bCs/>
          <w:sz w:val="20"/>
          <w:szCs w:val="20"/>
          <w:lang w:eastAsia="de-DE"/>
        </w:rPr>
        <w:t xml:space="preserve">zum </w:t>
      </w:r>
      <w:r w:rsidRPr="00942629">
        <w:rPr>
          <w:rFonts w:ascii="Arial" w:hAnsi="Arial" w:cs="Arial"/>
          <w:b/>
          <w:sz w:val="20"/>
          <w:szCs w:val="20"/>
        </w:rPr>
        <w:t>Aufladen für unterschiedliche Endgeräte</w:t>
      </w:r>
    </w:p>
    <w:p w:rsidR="00836DD4" w:rsidRPr="00942629" w:rsidRDefault="00836DD4" w:rsidP="00836DD4">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Pr>
          <w:rFonts w:ascii="Arial" w:hAnsi="Arial" w:cs="Arial"/>
          <w:sz w:val="20"/>
          <w:szCs w:val="20"/>
        </w:rPr>
        <w:t xml:space="preserve"> </w:t>
      </w:r>
      <w:r w:rsidRPr="00942629">
        <w:rPr>
          <w:rFonts w:ascii="Arial" w:hAnsi="Arial" w:cs="Arial"/>
          <w:sz w:val="20"/>
          <w:szCs w:val="20"/>
        </w:rPr>
        <w:t>Einbaumodul Technikbox Compact zum kabellosen Aufladen, herstellerunabhängig</w:t>
      </w:r>
    </w:p>
    <w:p w:rsidR="00836DD4" w:rsidRPr="00942629" w:rsidRDefault="00836DD4" w:rsidP="00836DD4">
      <w:pPr>
        <w:pStyle w:val="Listenabsatz"/>
        <w:autoSpaceDE w:val="0"/>
        <w:autoSpaceDN w:val="0"/>
        <w:adjustRightInd w:val="0"/>
        <w:spacing w:after="0" w:line="240" w:lineRule="auto"/>
        <w:ind w:left="142"/>
        <w:rPr>
          <w:rFonts w:ascii="Arial" w:hAnsi="Arial" w:cs="Arial"/>
          <w:sz w:val="20"/>
          <w:szCs w:val="20"/>
        </w:rPr>
      </w:pPr>
    </w:p>
    <w:p w:rsidR="00836DD4" w:rsidRPr="00942629" w:rsidRDefault="00836DD4" w:rsidP="00836DD4">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836DD4" w:rsidRDefault="00836DD4" w:rsidP="00836DD4">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B57930" w:rsidRDefault="00B57930" w:rsidP="00B57930">
      <w:pPr>
        <w:rPr>
          <w:rFonts w:ascii="Arial" w:eastAsia="Times New Roman" w:hAnsi="Arial" w:cs="Arial"/>
          <w:bCs/>
          <w:sz w:val="20"/>
          <w:szCs w:val="20"/>
          <w:lang w:eastAsia="de-DE"/>
        </w:rPr>
      </w:pPr>
    </w:p>
    <w:p w:rsidR="00B57930" w:rsidRPr="00C726FC" w:rsidRDefault="00B57930" w:rsidP="00B57930">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B57930" w:rsidRPr="0014372F" w:rsidRDefault="00B57930" w:rsidP="00B57930">
      <w:pPr>
        <w:spacing w:after="0" w:line="240" w:lineRule="auto"/>
        <w:rPr>
          <w:rFonts w:ascii="Arial" w:eastAsia="Times New Roman" w:hAnsi="Arial" w:cs="Arial"/>
          <w:sz w:val="20"/>
          <w:szCs w:val="20"/>
          <w:lang w:eastAsia="de-DE"/>
        </w:rPr>
      </w:pPr>
      <w:proofErr w:type="spellStart"/>
      <w:r w:rsidRPr="00002D3E">
        <w:rPr>
          <w:rFonts w:ascii="Arial" w:eastAsia="Times New Roman" w:hAnsi="Arial" w:cs="Arial"/>
          <w:sz w:val="20"/>
          <w:szCs w:val="20"/>
          <w:lang w:eastAsia="de-DE"/>
        </w:rPr>
        <w:t>GS</w:t>
      </w:r>
      <w:proofErr w:type="spellEnd"/>
      <w:r w:rsidR="00836DD4">
        <w:rPr>
          <w:rFonts w:ascii="Arial" w:eastAsia="Times New Roman" w:hAnsi="Arial" w:cs="Arial"/>
          <w:sz w:val="20"/>
          <w:szCs w:val="20"/>
          <w:lang w:eastAsia="de-DE"/>
        </w:rPr>
        <w:t xml:space="preserve">-Zeichen </w:t>
      </w:r>
    </w:p>
    <w:p w:rsidR="00B57930" w:rsidRDefault="00B57930" w:rsidP="00B57930">
      <w:pPr>
        <w:rPr>
          <w:rFonts w:ascii="Arial" w:eastAsia="Times New Roman" w:hAnsi="Arial" w:cs="Arial"/>
          <w:bCs/>
          <w:sz w:val="20"/>
          <w:szCs w:val="20"/>
          <w:lang w:eastAsia="de-DE"/>
        </w:rPr>
      </w:pPr>
    </w:p>
    <w:p w:rsidR="00B57930" w:rsidRPr="00083FB8" w:rsidRDefault="00B57930" w:rsidP="00B57930">
      <w:pPr>
        <w:pStyle w:val="KeinLeerraum"/>
        <w:rPr>
          <w:rFonts w:ascii="Arial" w:hAnsi="Arial" w:cs="Arial"/>
          <w:b/>
          <w:sz w:val="20"/>
          <w:szCs w:val="20"/>
        </w:rPr>
      </w:pPr>
      <w:r w:rsidRPr="00083FB8">
        <w:rPr>
          <w:rFonts w:ascii="Arial" w:hAnsi="Arial" w:cs="Arial"/>
          <w:b/>
          <w:sz w:val="20"/>
          <w:szCs w:val="20"/>
        </w:rPr>
        <w:t>Versandart</w:t>
      </w:r>
    </w:p>
    <w:p w:rsidR="00B57930" w:rsidRPr="00083FB8" w:rsidRDefault="00B57930" w:rsidP="00B57930">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B57930" w:rsidRPr="00083FB8" w:rsidRDefault="00B57930" w:rsidP="00B57930">
      <w:pPr>
        <w:pStyle w:val="KeinLeerraum"/>
        <w:rPr>
          <w:rFonts w:ascii="Arial" w:hAnsi="Arial" w:cs="Arial"/>
          <w:sz w:val="20"/>
          <w:szCs w:val="20"/>
        </w:rPr>
      </w:pPr>
    </w:p>
    <w:p w:rsidR="00B57930" w:rsidRPr="00083FB8" w:rsidRDefault="00B57930" w:rsidP="00B57930">
      <w:pPr>
        <w:pStyle w:val="KeinLeerraum"/>
        <w:rPr>
          <w:rFonts w:ascii="Arial" w:hAnsi="Arial" w:cs="Arial"/>
          <w:b/>
          <w:sz w:val="20"/>
          <w:szCs w:val="20"/>
        </w:rPr>
      </w:pPr>
      <w:r w:rsidRPr="00083FB8">
        <w:rPr>
          <w:rFonts w:ascii="Arial" w:hAnsi="Arial" w:cs="Arial"/>
          <w:b/>
          <w:sz w:val="20"/>
          <w:szCs w:val="20"/>
        </w:rPr>
        <w:t>Rücknahme, Demontage und Recycling</w:t>
      </w:r>
    </w:p>
    <w:p w:rsidR="00B57930" w:rsidRPr="00083FB8" w:rsidRDefault="00B57930" w:rsidP="00B57930">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sind zerstörungsfrei zu demontieren und stofflich trennbar. </w:t>
      </w:r>
    </w:p>
    <w:p w:rsidR="00B57930" w:rsidRPr="00083FB8" w:rsidRDefault="00B57930" w:rsidP="00B57930">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B57930" w:rsidRPr="00083FB8" w:rsidRDefault="00B57930" w:rsidP="00B57930">
      <w:pPr>
        <w:pStyle w:val="KeinLeerraum"/>
        <w:rPr>
          <w:rFonts w:ascii="Arial" w:hAnsi="Arial" w:cs="Arial"/>
          <w:sz w:val="20"/>
          <w:szCs w:val="20"/>
        </w:rPr>
      </w:pPr>
      <w:r w:rsidRPr="00083FB8">
        <w:rPr>
          <w:rFonts w:ascii="Arial" w:hAnsi="Arial" w:cs="Arial"/>
          <w:sz w:val="20"/>
          <w:szCs w:val="20"/>
        </w:rPr>
        <w:t xml:space="preserve">Weitere Informationen unter </w:t>
      </w:r>
      <w:hyperlink r:id="rId12" w:history="1">
        <w:r w:rsidRPr="00083FB8">
          <w:rPr>
            <w:rStyle w:val="Hyperlink"/>
            <w:rFonts w:ascii="Arial" w:hAnsi="Arial" w:cs="Arial"/>
            <w:sz w:val="20"/>
            <w:szCs w:val="20"/>
          </w:rPr>
          <w:t>www.wilkhahn.com</w:t>
        </w:r>
      </w:hyperlink>
    </w:p>
    <w:p w:rsidR="00B57930" w:rsidRDefault="00B57930" w:rsidP="00B57930">
      <w:pPr>
        <w:pStyle w:val="KeinLeerraum"/>
        <w:rPr>
          <w:rFonts w:ascii="Arial" w:hAnsi="Arial" w:cs="Arial"/>
          <w:sz w:val="20"/>
          <w:szCs w:val="20"/>
        </w:rPr>
      </w:pPr>
    </w:p>
    <w:p w:rsidR="00B57930" w:rsidRPr="00B0664B" w:rsidRDefault="00B57930" w:rsidP="00B57930">
      <w:pPr>
        <w:pStyle w:val="KeinLeerraum"/>
        <w:rPr>
          <w:rFonts w:ascii="Arial" w:hAnsi="Arial" w:cs="Arial"/>
          <w:b/>
          <w:sz w:val="20"/>
          <w:szCs w:val="20"/>
          <w:lang w:val="en-US"/>
        </w:rPr>
      </w:pPr>
      <w:r w:rsidRPr="00B0664B">
        <w:rPr>
          <w:rFonts w:ascii="Arial" w:hAnsi="Arial" w:cs="Arial"/>
          <w:b/>
          <w:sz w:val="20"/>
          <w:szCs w:val="20"/>
          <w:lang w:val="en-US"/>
        </w:rPr>
        <w:t>Awards</w:t>
      </w:r>
    </w:p>
    <w:p w:rsidR="00B57930" w:rsidRPr="00B0664B" w:rsidRDefault="00B57930" w:rsidP="00B57930">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B57930" w:rsidRPr="00B0664B" w:rsidRDefault="00B57930" w:rsidP="00B57930">
      <w:pPr>
        <w:pStyle w:val="KeinLeerraum"/>
        <w:rPr>
          <w:rFonts w:ascii="Arial" w:hAnsi="Arial" w:cs="Arial"/>
          <w:sz w:val="20"/>
          <w:szCs w:val="20"/>
          <w:lang w:val="en-US"/>
        </w:rPr>
      </w:pPr>
    </w:p>
    <w:p w:rsidR="00B57930" w:rsidRPr="00083FB8" w:rsidRDefault="00B57930" w:rsidP="00B57930">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B57930" w:rsidRPr="00B0664B" w:rsidRDefault="00B57930" w:rsidP="00B57930">
      <w:pPr>
        <w:pStyle w:val="KeinLeerraum"/>
        <w:rPr>
          <w:rFonts w:ascii="Arial" w:hAnsi="Arial" w:cs="Arial"/>
          <w:sz w:val="20"/>
          <w:szCs w:val="20"/>
        </w:rPr>
      </w:pPr>
      <w:r w:rsidRPr="00B0664B">
        <w:rPr>
          <w:rFonts w:ascii="Arial" w:hAnsi="Arial" w:cs="Arial"/>
          <w:sz w:val="20"/>
          <w:szCs w:val="20"/>
        </w:rPr>
        <w:t>UN Global Compact</w:t>
      </w:r>
    </w:p>
    <w:p w:rsidR="00B57930" w:rsidRPr="00B0664B" w:rsidRDefault="00B57930" w:rsidP="00B57930">
      <w:pPr>
        <w:pStyle w:val="KeinLeerraum"/>
        <w:rPr>
          <w:rFonts w:ascii="Arial" w:hAnsi="Arial" w:cs="Arial"/>
          <w:sz w:val="20"/>
          <w:szCs w:val="20"/>
        </w:rPr>
      </w:pPr>
      <w:r w:rsidRPr="00B0664B">
        <w:rPr>
          <w:rFonts w:ascii="Arial" w:hAnsi="Arial" w:cs="Arial"/>
          <w:sz w:val="20"/>
          <w:szCs w:val="20"/>
        </w:rPr>
        <w:t>ISO 9001</w:t>
      </w:r>
    </w:p>
    <w:p w:rsidR="00B57930" w:rsidRPr="00B0664B" w:rsidRDefault="00B57930" w:rsidP="00B57930">
      <w:pPr>
        <w:pStyle w:val="KeinLeerraum"/>
        <w:rPr>
          <w:rFonts w:ascii="Arial" w:hAnsi="Arial" w:cs="Arial"/>
          <w:sz w:val="20"/>
          <w:szCs w:val="20"/>
        </w:rPr>
      </w:pPr>
      <w:r w:rsidRPr="00B0664B">
        <w:rPr>
          <w:rFonts w:ascii="Arial" w:hAnsi="Arial" w:cs="Arial"/>
          <w:sz w:val="20"/>
          <w:szCs w:val="20"/>
        </w:rPr>
        <w:t>ISO 14001</w:t>
      </w:r>
    </w:p>
    <w:p w:rsidR="00B57930" w:rsidRPr="00B0664B" w:rsidRDefault="00B57930" w:rsidP="00B57930">
      <w:pPr>
        <w:pStyle w:val="KeinLeerraum"/>
        <w:rPr>
          <w:rFonts w:ascii="Arial" w:hAnsi="Arial" w:cs="Arial"/>
          <w:sz w:val="20"/>
          <w:szCs w:val="20"/>
        </w:rPr>
      </w:pPr>
      <w:r w:rsidRPr="00B0664B">
        <w:rPr>
          <w:rFonts w:ascii="Arial" w:hAnsi="Arial" w:cs="Arial"/>
          <w:sz w:val="20"/>
          <w:szCs w:val="20"/>
        </w:rPr>
        <w:t>EMAS</w:t>
      </w:r>
    </w:p>
    <w:p w:rsidR="00B57930" w:rsidRPr="00B0664B" w:rsidRDefault="00B57930" w:rsidP="00B57930">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B57930" w:rsidRDefault="00B57930" w:rsidP="00B57930">
      <w:pPr>
        <w:rPr>
          <w:rFonts w:ascii="Arial" w:eastAsia="Times New Roman" w:hAnsi="Arial" w:cs="Arial"/>
          <w:bCs/>
          <w:sz w:val="20"/>
          <w:szCs w:val="20"/>
          <w:lang w:eastAsia="de-DE"/>
        </w:rPr>
      </w:pPr>
    </w:p>
    <w:p w:rsidR="00B57930" w:rsidRPr="008C6B89" w:rsidRDefault="00B57930" w:rsidP="00B57930">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B57930" w:rsidRPr="008C6B89" w:rsidRDefault="00B57930" w:rsidP="00B57930">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B57930" w:rsidRDefault="00B57930" w:rsidP="00B57930">
      <w:pPr>
        <w:rPr>
          <w:rFonts w:ascii="Arial" w:eastAsia="Times New Roman" w:hAnsi="Arial" w:cs="Arial"/>
          <w:bCs/>
          <w:sz w:val="20"/>
          <w:szCs w:val="20"/>
          <w:lang w:eastAsia="de-DE"/>
        </w:rPr>
      </w:pPr>
    </w:p>
    <w:p w:rsidR="00B57930" w:rsidRDefault="00B57930" w:rsidP="00B57930">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6/1</w:t>
      </w:r>
      <w:r w:rsidR="00C17742">
        <w:rPr>
          <w:rFonts w:ascii="Arial" w:eastAsia="Times New Roman" w:hAnsi="Arial" w:cs="Arial"/>
          <w:bCs/>
          <w:sz w:val="20"/>
          <w:szCs w:val="20"/>
          <w:lang w:eastAsia="de-DE"/>
        </w:rPr>
        <w:t>1</w:t>
      </w:r>
      <w:r w:rsidRPr="00DE264F">
        <w:rPr>
          <w:rFonts w:ascii="Arial" w:eastAsia="Times New Roman" w:hAnsi="Arial" w:cs="Arial"/>
          <w:bCs/>
          <w:sz w:val="20"/>
          <w:szCs w:val="20"/>
          <w:lang w:eastAsia="de-DE"/>
        </w:rPr>
        <w:t xml:space="preserve">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Einhängeplatte </w:t>
      </w:r>
      <w:r>
        <w:rPr>
          <w:rFonts w:ascii="Arial" w:hAnsi="Arial" w:cs="Arial"/>
          <w:sz w:val="20"/>
          <w:szCs w:val="20"/>
        </w:rPr>
        <w:t xml:space="preserve">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p w:rsidR="00C17742" w:rsidRDefault="00C17742" w:rsidP="00B57930"/>
    <w:p w:rsidR="00836DD4" w:rsidRDefault="00836DD4">
      <w:pPr>
        <w:spacing w:after="160" w:line="259" w:lineRule="auto"/>
      </w:pPr>
      <w:r>
        <w:br w:type="page"/>
      </w:r>
    </w:p>
    <w:p w:rsidR="00997E7B" w:rsidRPr="004B7E64" w:rsidRDefault="00997E7B" w:rsidP="00997E7B">
      <w:pPr>
        <w:rPr>
          <w:rFonts w:ascii="Arial" w:eastAsia="Times New Roman" w:hAnsi="Arial" w:cs="Arial"/>
          <w:b/>
          <w:bCs/>
          <w:sz w:val="20"/>
          <w:szCs w:val="20"/>
          <w:lang w:eastAsia="de-DE"/>
        </w:rPr>
      </w:pPr>
      <w:r w:rsidRPr="004B7E64">
        <w:rPr>
          <w:rFonts w:ascii="Arial" w:eastAsia="Times New Roman" w:hAnsi="Arial" w:cs="Arial"/>
          <w:b/>
          <w:bCs/>
          <w:sz w:val="20"/>
          <w:szCs w:val="20"/>
          <w:lang w:eastAsia="de-DE"/>
        </w:rPr>
        <w:lastRenderedPageBreak/>
        <w:t xml:space="preserve">Pos. </w:t>
      </w:r>
      <w:proofErr w:type="gramStart"/>
      <w:r w:rsidR="002E39C0">
        <w:rPr>
          <w:rFonts w:ascii="Arial" w:eastAsia="Times New Roman" w:hAnsi="Arial" w:cs="Arial"/>
          <w:b/>
          <w:bCs/>
          <w:sz w:val="20"/>
          <w:szCs w:val="20"/>
          <w:lang w:eastAsia="de-DE"/>
        </w:rPr>
        <w:t>9</w:t>
      </w:r>
      <w:r w:rsidRPr="004B7E64">
        <w:rPr>
          <w:rFonts w:ascii="Arial" w:eastAsia="Times New Roman" w:hAnsi="Arial" w:cs="Arial"/>
          <w:b/>
          <w:bCs/>
          <w:sz w:val="20"/>
          <w:szCs w:val="20"/>
          <w:lang w:eastAsia="de-DE"/>
        </w:rPr>
        <w:t xml:space="preserve">  </w:t>
      </w:r>
      <w:proofErr w:type="spellStart"/>
      <w:r>
        <w:rPr>
          <w:rFonts w:ascii="Arial" w:eastAsia="Times New Roman" w:hAnsi="Arial" w:cs="Arial"/>
          <w:b/>
          <w:bCs/>
          <w:sz w:val="20"/>
          <w:szCs w:val="20"/>
          <w:lang w:eastAsia="de-DE"/>
        </w:rPr>
        <w:t>Wilkhahn</w:t>
      </w:r>
      <w:proofErr w:type="spellEnd"/>
      <w:proofErr w:type="gramEnd"/>
      <w:r>
        <w:rPr>
          <w:rFonts w:ascii="Arial" w:eastAsia="Times New Roman" w:hAnsi="Arial" w:cs="Arial"/>
          <w:b/>
          <w:bCs/>
          <w:sz w:val="20"/>
          <w:szCs w:val="20"/>
          <w:lang w:eastAsia="de-DE"/>
        </w:rPr>
        <w:t xml:space="preserve"> 467/00 </w:t>
      </w:r>
      <w:proofErr w:type="spellStart"/>
      <w:r>
        <w:rPr>
          <w:rFonts w:ascii="Arial" w:eastAsia="Times New Roman" w:hAnsi="Arial" w:cs="Arial"/>
          <w:b/>
          <w:bCs/>
          <w:sz w:val="20"/>
          <w:szCs w:val="20"/>
          <w:lang w:eastAsia="de-DE"/>
        </w:rPr>
        <w:t>mAx</w:t>
      </w:r>
      <w:proofErr w:type="spellEnd"/>
      <w:r>
        <w:rPr>
          <w:rFonts w:ascii="Arial" w:eastAsia="Times New Roman" w:hAnsi="Arial" w:cs="Arial"/>
          <w:b/>
          <w:bCs/>
          <w:sz w:val="20"/>
          <w:szCs w:val="20"/>
          <w:lang w:eastAsia="de-DE"/>
        </w:rPr>
        <w:t xml:space="preserve"> light Einzeltisch, Rechteck-Klapptisch, </w:t>
      </w:r>
      <w:proofErr w:type="spellStart"/>
      <w:r>
        <w:rPr>
          <w:rFonts w:ascii="Arial" w:eastAsia="Times New Roman" w:hAnsi="Arial" w:cs="Arial"/>
          <w:b/>
          <w:bCs/>
          <w:sz w:val="20"/>
          <w:szCs w:val="20"/>
          <w:lang w:eastAsia="de-DE"/>
        </w:rPr>
        <w:t>Einhandbedienung</w:t>
      </w:r>
      <w:proofErr w:type="spellEnd"/>
      <w:r>
        <w:rPr>
          <w:rFonts w:ascii="Arial" w:eastAsia="Times New Roman" w:hAnsi="Arial" w:cs="Arial"/>
          <w:b/>
          <w:bCs/>
          <w:sz w:val="20"/>
          <w:szCs w:val="20"/>
          <w:lang w:eastAsia="de-DE"/>
        </w:rPr>
        <w:t>, Höhe 73,5 cm, stapelbar</w:t>
      </w:r>
    </w:p>
    <w:p w:rsidR="00997E7B" w:rsidRPr="002D3AB1" w:rsidRDefault="00997E7B" w:rsidP="00997E7B">
      <w:pPr>
        <w:rPr>
          <w:rFonts w:ascii="Arial" w:eastAsia="Times New Roman" w:hAnsi="Arial" w:cs="Arial"/>
          <w:sz w:val="20"/>
          <w:szCs w:val="20"/>
          <w:lang w:eastAsia="de-DE"/>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467/00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Einzeltisch light</w:t>
      </w:r>
      <w:r w:rsidRPr="002D3AB1">
        <w:rPr>
          <w:rFonts w:ascii="Arial" w:eastAsia="Times New Roman" w:hAnsi="Arial" w:cs="Arial"/>
          <w:bCs/>
          <w:sz w:val="20"/>
          <w:szCs w:val="20"/>
          <w:lang w:eastAsia="de-DE"/>
        </w:rPr>
        <w:t xml:space="preserve">, </w:t>
      </w:r>
      <w:r>
        <w:rPr>
          <w:rFonts w:ascii="Arial" w:eastAsia="Times New Roman" w:hAnsi="Arial" w:cs="Arial"/>
          <w:bCs/>
          <w:sz w:val="20"/>
          <w:szCs w:val="20"/>
          <w:lang w:eastAsia="de-DE"/>
        </w:rPr>
        <w:t xml:space="preserve">mobiler </w:t>
      </w:r>
      <w:r w:rsidRPr="002D3AB1">
        <w:rPr>
          <w:rFonts w:ascii="Arial" w:eastAsia="Times New Roman" w:hAnsi="Arial" w:cs="Arial"/>
          <w:bCs/>
          <w:sz w:val="20"/>
          <w:szCs w:val="20"/>
          <w:lang w:eastAsia="de-DE"/>
        </w:rPr>
        <w:t>Rechteck-Klapptisch</w:t>
      </w:r>
      <w:r>
        <w:rPr>
          <w:rFonts w:ascii="Arial" w:eastAsia="Times New Roman" w:hAnsi="Arial" w:cs="Arial"/>
          <w:bCs/>
          <w:sz w:val="20"/>
          <w:szCs w:val="20"/>
          <w:lang w:eastAsia="de-DE"/>
        </w:rPr>
        <w:t xml:space="preserve">, </w:t>
      </w:r>
      <w:r w:rsidRPr="001D4243">
        <w:rPr>
          <w:rFonts w:ascii="Arial" w:hAnsi="Arial" w:cs="Arial"/>
          <w:sz w:val="20"/>
        </w:rPr>
        <w:t>mit T-Fuß-Gestell</w:t>
      </w:r>
      <w:r>
        <w:rPr>
          <w:rFonts w:ascii="Arial" w:hAnsi="Arial" w:cs="Arial"/>
          <w:sz w:val="20"/>
        </w:rPr>
        <w:t>,</w:t>
      </w:r>
      <w:r w:rsidRPr="001D4243">
        <w:rPr>
          <w:rFonts w:ascii="Arial" w:hAnsi="Arial" w:cs="Arial"/>
          <w:sz w:val="20"/>
        </w:rPr>
        <w:t xml:space="preserve"> praktischer </w:t>
      </w:r>
      <w:proofErr w:type="spellStart"/>
      <w:r w:rsidRPr="001D4243">
        <w:rPr>
          <w:rFonts w:ascii="Arial" w:hAnsi="Arial" w:cs="Arial"/>
          <w:sz w:val="20"/>
        </w:rPr>
        <w:t>Einhandbedienung</w:t>
      </w:r>
      <w:proofErr w:type="spellEnd"/>
      <w:r w:rsidRPr="001D4243">
        <w:rPr>
          <w:rFonts w:ascii="Arial" w:hAnsi="Arial" w:cs="Arial"/>
          <w:sz w:val="20"/>
        </w:rPr>
        <w:t>, Selbststabilisierung, Sicherung gegen Fehlbedienung</w:t>
      </w:r>
      <w:r>
        <w:rPr>
          <w:rFonts w:ascii="Arial" w:eastAsia="Times New Roman" w:hAnsi="Arial" w:cs="Arial"/>
          <w:bCs/>
          <w:sz w:val="20"/>
          <w:szCs w:val="20"/>
          <w:lang w:eastAsia="de-DE"/>
        </w:rPr>
        <w:t>,</w:t>
      </w:r>
      <w:r w:rsidRPr="002D3AB1">
        <w:rPr>
          <w:rFonts w:ascii="Arial" w:eastAsia="Times New Roman" w:hAnsi="Arial" w:cs="Arial"/>
          <w:bCs/>
          <w:sz w:val="20"/>
          <w:szCs w:val="20"/>
          <w:lang w:eastAsia="de-DE"/>
        </w:rPr>
        <w:t xml:space="preserve"> </w:t>
      </w:r>
      <w:r w:rsidRPr="001D4243">
        <w:rPr>
          <w:rFonts w:ascii="Arial" w:hAnsi="Arial" w:cs="Arial"/>
          <w:sz w:val="20"/>
        </w:rPr>
        <w:t>für lose Gruppierungen</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zum </w:t>
      </w:r>
      <w:r>
        <w:rPr>
          <w:rFonts w:ascii="Arial" w:eastAsia="Times New Roman" w:hAnsi="Arial" w:cs="Arial"/>
          <w:bCs/>
          <w:sz w:val="20"/>
          <w:szCs w:val="20"/>
          <w:lang w:eastAsia="de-DE"/>
        </w:rPr>
        <w:t>flexiblen</w:t>
      </w:r>
      <w:r w:rsidRPr="002D3AB1">
        <w:rPr>
          <w:rFonts w:ascii="Arial" w:eastAsia="Times New Roman" w:hAnsi="Arial" w:cs="Arial"/>
          <w:bCs/>
          <w:sz w:val="20"/>
          <w:szCs w:val="20"/>
          <w:lang w:eastAsia="de-DE"/>
        </w:rPr>
        <w:t xml:space="preserve"> Einsatz in </w:t>
      </w:r>
      <w:r w:rsidRPr="004C616D">
        <w:rPr>
          <w:rFonts w:ascii="Arial" w:eastAsia="Times New Roman" w:hAnsi="Arial" w:cs="Arial"/>
          <w:bCs/>
          <w:sz w:val="20"/>
          <w:szCs w:val="20"/>
          <w:lang w:eastAsia="de-DE"/>
        </w:rPr>
        <w:t>Konferenz-, Tagungs- und</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Seminarzentren, Projekt und Gruppenarbeitsräumen,</w:t>
      </w:r>
      <w:r>
        <w:rPr>
          <w:rFonts w:ascii="Arial" w:eastAsia="Times New Roman" w:hAnsi="Arial" w:cs="Arial"/>
          <w:bCs/>
          <w:sz w:val="20"/>
          <w:szCs w:val="20"/>
          <w:lang w:eastAsia="de-DE"/>
        </w:rPr>
        <w:t xml:space="preserve"> </w:t>
      </w:r>
      <w:proofErr w:type="spellStart"/>
      <w:r w:rsidRPr="004C616D">
        <w:rPr>
          <w:rFonts w:ascii="Arial" w:eastAsia="Times New Roman" w:hAnsi="Arial" w:cs="Arial"/>
          <w:bCs/>
          <w:sz w:val="20"/>
          <w:szCs w:val="20"/>
          <w:lang w:eastAsia="de-DE"/>
        </w:rPr>
        <w:t>Coworking</w:t>
      </w:r>
      <w:proofErr w:type="spellEnd"/>
      <w:r w:rsidRPr="004C616D">
        <w:rPr>
          <w:rFonts w:ascii="Arial" w:eastAsia="Times New Roman" w:hAnsi="Arial" w:cs="Arial"/>
          <w:bCs/>
          <w:sz w:val="20"/>
          <w:szCs w:val="20"/>
          <w:lang w:eastAsia="de-DE"/>
        </w:rPr>
        <w:t>-Arealen oder multifunktionalen</w:t>
      </w:r>
      <w:r>
        <w:rPr>
          <w:rFonts w:ascii="Arial" w:eastAsia="Times New Roman" w:hAnsi="Arial" w:cs="Arial"/>
          <w:bCs/>
          <w:sz w:val="20"/>
          <w:szCs w:val="20"/>
          <w:lang w:eastAsia="de-DE"/>
        </w:rPr>
        <w:t xml:space="preserve"> </w:t>
      </w:r>
      <w:r w:rsidRPr="004C616D">
        <w:rPr>
          <w:rFonts w:ascii="Arial" w:eastAsia="Times New Roman" w:hAnsi="Arial" w:cs="Arial"/>
          <w:bCs/>
          <w:sz w:val="20"/>
          <w:szCs w:val="20"/>
          <w:lang w:eastAsia="de-DE"/>
        </w:rPr>
        <w:t>Restaurants und Cafeteria-Zonen</w:t>
      </w:r>
      <w:r>
        <w:rPr>
          <w:rFonts w:ascii="Arial" w:eastAsia="Times New Roman" w:hAnsi="Arial" w:cs="Arial"/>
          <w:bCs/>
          <w:sz w:val="20"/>
          <w:szCs w:val="20"/>
          <w:lang w:eastAsia="de-DE"/>
        </w:rPr>
        <w:t>.</w:t>
      </w:r>
    </w:p>
    <w:p w:rsidR="00997E7B" w:rsidRPr="005D2D58" w:rsidRDefault="00997E7B" w:rsidP="00997E7B">
      <w:pPr>
        <w:spacing w:after="0" w:line="240" w:lineRule="auto"/>
        <w:rPr>
          <w:rFonts w:ascii="Arial" w:eastAsia="Times New Roman" w:hAnsi="Arial" w:cs="Arial"/>
          <w:b/>
          <w:bCs/>
          <w:sz w:val="20"/>
          <w:szCs w:val="20"/>
          <w:lang w:eastAsia="de-DE"/>
        </w:rPr>
      </w:pPr>
    </w:p>
    <w:p w:rsidR="00997E7B" w:rsidRDefault="00997E7B" w:rsidP="00997E7B">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Maße / Gewicht</w:t>
      </w:r>
    </w:p>
    <w:p w:rsidR="00997E7B" w:rsidRDefault="00997E7B" w:rsidP="00997E7B">
      <w:pPr>
        <w:spacing w:after="0" w:line="240" w:lineRule="auto"/>
        <w:rPr>
          <w:rFonts w:ascii="Arial" w:eastAsia="Times New Roman" w:hAnsi="Arial" w:cs="Arial"/>
          <w:b/>
          <w:bCs/>
          <w:sz w:val="20"/>
          <w:szCs w:val="20"/>
          <w:lang w:eastAsia="de-DE"/>
        </w:rPr>
      </w:pPr>
    </w:p>
    <w:p w:rsidR="00997E7B" w:rsidRDefault="00997E7B" w:rsidP="00997E7B">
      <w:pPr>
        <w:spacing w:after="0" w:line="240" w:lineRule="auto"/>
        <w:rPr>
          <w:rFonts w:ascii="Arial" w:eastAsia="Times New Roman" w:hAnsi="Arial" w:cs="Arial"/>
          <w:bCs/>
          <w:sz w:val="20"/>
          <w:szCs w:val="20"/>
          <w:lang w:eastAsia="de-DE"/>
        </w:rPr>
      </w:pPr>
      <w:r w:rsidRPr="00100420">
        <w:rPr>
          <w:rFonts w:ascii="Arial" w:eastAsia="Times New Roman" w:hAnsi="Arial" w:cs="Arial"/>
          <w:bCs/>
          <w:sz w:val="20"/>
          <w:szCs w:val="20"/>
          <w:lang w:eastAsia="de-DE"/>
        </w:rPr>
        <w:t>Höhe:</w:t>
      </w:r>
      <w:r>
        <w:rPr>
          <w:rFonts w:ascii="Arial" w:eastAsia="Times New Roman" w:hAnsi="Arial" w:cs="Arial"/>
          <w:b/>
          <w:bCs/>
          <w:sz w:val="20"/>
          <w:szCs w:val="20"/>
          <w:lang w:eastAsia="de-DE"/>
        </w:rPr>
        <w:t xml:space="preserve"> </w:t>
      </w:r>
      <w:r w:rsidRPr="003F158A">
        <w:rPr>
          <w:rFonts w:ascii="Arial" w:eastAsia="Times New Roman" w:hAnsi="Arial" w:cs="Arial"/>
          <w:bCs/>
          <w:sz w:val="20"/>
          <w:szCs w:val="20"/>
          <w:lang w:eastAsia="de-DE"/>
        </w:rPr>
        <w:t>73</w:t>
      </w:r>
      <w:r>
        <w:rPr>
          <w:rFonts w:ascii="Arial" w:eastAsia="Times New Roman" w:hAnsi="Arial" w:cs="Arial"/>
          <w:bCs/>
          <w:sz w:val="20"/>
          <w:szCs w:val="20"/>
          <w:lang w:eastAsia="de-DE"/>
        </w:rPr>
        <w:t>,5</w:t>
      </w:r>
      <w:r w:rsidRPr="003F158A">
        <w:rPr>
          <w:rFonts w:ascii="Arial" w:eastAsia="Times New Roman" w:hAnsi="Arial" w:cs="Arial"/>
          <w:bCs/>
          <w:sz w:val="20"/>
          <w:szCs w:val="20"/>
          <w:lang w:eastAsia="de-DE"/>
        </w:rPr>
        <w:t xml:space="preserve"> cm</w:t>
      </w:r>
    </w:p>
    <w:p w:rsidR="00997E7B" w:rsidRDefault="00997E7B" w:rsidP="00997E7B">
      <w:pPr>
        <w:spacing w:after="0" w:line="240" w:lineRule="auto"/>
        <w:rPr>
          <w:rFonts w:ascii="Arial" w:eastAsia="Times New Roman" w:hAnsi="Arial" w:cs="Arial"/>
          <w:bCs/>
          <w:sz w:val="20"/>
          <w:szCs w:val="20"/>
          <w:lang w:eastAsia="de-DE"/>
        </w:rPr>
      </w:pPr>
    </w:p>
    <w:p w:rsidR="00997E7B" w:rsidRDefault="00997E7B" w:rsidP="00997E7B">
      <w:pPr>
        <w:spacing w:after="0" w:line="240" w:lineRule="auto"/>
        <w:rPr>
          <w:rFonts w:ascii="Arial" w:eastAsia="Times New Roman" w:hAnsi="Arial" w:cs="Arial"/>
          <w:bCs/>
          <w:sz w:val="20"/>
          <w:szCs w:val="20"/>
          <w:lang w:eastAsia="de-DE"/>
        </w:rPr>
      </w:pPr>
      <w:proofErr w:type="spellStart"/>
      <w:r w:rsidRPr="001D4243">
        <w:rPr>
          <w:rFonts w:ascii="Arial" w:hAnsi="Arial" w:cs="Arial"/>
          <w:sz w:val="20"/>
        </w:rPr>
        <w:t>Tischfuß</w:t>
      </w:r>
      <w:proofErr w:type="spellEnd"/>
      <w:r w:rsidRPr="001D4243">
        <w:rPr>
          <w:rFonts w:ascii="Arial" w:hAnsi="Arial" w:cs="Arial"/>
          <w:sz w:val="20"/>
        </w:rPr>
        <w:t xml:space="preserve"> Small: für Tischtiefen 45 / 60 cm</w:t>
      </w:r>
    </w:p>
    <w:p w:rsidR="00997E7B" w:rsidRDefault="00997E7B" w:rsidP="00997E7B">
      <w:pPr>
        <w:spacing w:after="0" w:line="240" w:lineRule="auto"/>
        <w:rPr>
          <w:rFonts w:ascii="Arial" w:eastAsia="Times New Roman" w:hAnsi="Arial" w:cs="Arial"/>
          <w:bCs/>
          <w:sz w:val="20"/>
          <w:szCs w:val="20"/>
          <w:lang w:eastAsia="de-DE"/>
        </w:rPr>
      </w:pPr>
    </w:p>
    <w:p w:rsidR="00997E7B" w:rsidRPr="00AE4C09" w:rsidRDefault="00997E7B" w:rsidP="00997E7B">
      <w:pPr>
        <w:pStyle w:val="KeinLeerraum"/>
        <w:rPr>
          <w:rFonts w:ascii="Arial" w:hAnsi="Arial" w:cs="Arial"/>
          <w:sz w:val="20"/>
          <w:szCs w:val="20"/>
        </w:rPr>
      </w:pPr>
      <w:r w:rsidRPr="00AE4C09">
        <w:rPr>
          <w:rFonts w:ascii="Arial" w:hAnsi="Arial" w:cs="Arial"/>
          <w:sz w:val="20"/>
          <w:szCs w:val="20"/>
        </w:rPr>
        <w:t>Stapelhöhe:</w:t>
      </w:r>
    </w:p>
    <w:p w:rsidR="00997E7B" w:rsidRPr="00AE4C09" w:rsidRDefault="00997E7B" w:rsidP="00997E7B">
      <w:pPr>
        <w:pStyle w:val="KeinLeerraum"/>
        <w:rPr>
          <w:rFonts w:ascii="Arial" w:hAnsi="Arial" w:cs="Arial"/>
          <w:sz w:val="20"/>
          <w:szCs w:val="20"/>
        </w:rPr>
      </w:pPr>
      <w:r w:rsidRPr="00AE4C09">
        <w:rPr>
          <w:rFonts w:ascii="Arial" w:hAnsi="Arial" w:cs="Arial"/>
          <w:sz w:val="20"/>
          <w:szCs w:val="20"/>
        </w:rPr>
        <w:t xml:space="preserve">Klapptisch &lt; 150 cm:  120 mm </w:t>
      </w:r>
    </w:p>
    <w:p w:rsidR="00997E7B" w:rsidRDefault="00997E7B" w:rsidP="00997E7B">
      <w:pPr>
        <w:pStyle w:val="KeinLeerraum"/>
        <w:rPr>
          <w:rFonts w:ascii="Arial" w:hAnsi="Arial" w:cs="Arial"/>
          <w:sz w:val="20"/>
          <w:szCs w:val="20"/>
        </w:rPr>
      </w:pPr>
      <w:r w:rsidRPr="00AE4C09">
        <w:rPr>
          <w:rFonts w:ascii="Arial" w:hAnsi="Arial" w:cs="Arial"/>
          <w:sz w:val="20"/>
          <w:szCs w:val="20"/>
        </w:rPr>
        <w:t>Klapptisch 150 cm und &gt; 150 cm: 112 mm</w:t>
      </w:r>
    </w:p>
    <w:p w:rsidR="00997E7B" w:rsidRDefault="00997E7B" w:rsidP="00997E7B">
      <w:pPr>
        <w:pStyle w:val="KeinLeerraum"/>
      </w:pPr>
    </w:p>
    <w:p w:rsidR="00997E7B" w:rsidRPr="001D4243" w:rsidRDefault="00997E7B" w:rsidP="00997E7B">
      <w:pPr>
        <w:rPr>
          <w:rFonts w:ascii="Arial" w:hAnsi="Arial" w:cs="Arial"/>
          <w:sz w:val="20"/>
        </w:rPr>
      </w:pPr>
      <w:r w:rsidRPr="001D4243">
        <w:rPr>
          <w:rFonts w:ascii="Arial" w:hAnsi="Arial" w:cs="Arial"/>
          <w:sz w:val="20"/>
        </w:rPr>
        <w:t xml:space="preserve">Gewicht: </w:t>
      </w:r>
      <w:r w:rsidR="008C002E">
        <w:rPr>
          <w:rFonts w:ascii="Arial" w:hAnsi="Arial" w:cs="Arial"/>
          <w:sz w:val="20"/>
        </w:rPr>
        <w:t>28</w:t>
      </w:r>
      <w:r>
        <w:rPr>
          <w:rFonts w:ascii="Arial" w:hAnsi="Arial" w:cs="Arial"/>
          <w:sz w:val="20"/>
        </w:rPr>
        <w:t xml:space="preserve"> KG </w:t>
      </w:r>
      <w:r w:rsidR="008C002E">
        <w:rPr>
          <w:rFonts w:ascii="Arial" w:hAnsi="Arial" w:cs="Arial"/>
          <w:sz w:val="20"/>
        </w:rPr>
        <w:t>bei Größe 75 x 18</w:t>
      </w:r>
      <w:r w:rsidRPr="001D4243">
        <w:rPr>
          <w:rFonts w:ascii="Arial" w:hAnsi="Arial" w:cs="Arial"/>
          <w:sz w:val="20"/>
        </w:rPr>
        <w:t xml:space="preserve">0 cm </w:t>
      </w:r>
    </w:p>
    <w:p w:rsidR="00997E7B" w:rsidRDefault="00997E7B" w:rsidP="00997E7B">
      <w:pPr>
        <w:spacing w:after="0" w:line="240" w:lineRule="auto"/>
        <w:rPr>
          <w:rFonts w:ascii="Arial" w:eastAsia="Times New Roman" w:hAnsi="Arial" w:cs="Arial"/>
          <w:b/>
          <w:bCs/>
          <w:sz w:val="20"/>
          <w:szCs w:val="20"/>
          <w:lang w:eastAsia="de-DE"/>
        </w:rPr>
      </w:pPr>
    </w:p>
    <w:p w:rsidR="002E39C0" w:rsidRDefault="00997E7B" w:rsidP="00997E7B">
      <w:pPr>
        <w:spacing w:after="0" w:line="240" w:lineRule="auto"/>
        <w:rPr>
          <w:rFonts w:ascii="Arial" w:eastAsia="Times New Roman" w:hAnsi="Arial" w:cs="Arial"/>
          <w:b/>
          <w:bCs/>
          <w:sz w:val="20"/>
          <w:szCs w:val="20"/>
          <w:lang w:eastAsia="de-DE"/>
        </w:rPr>
      </w:pPr>
      <w:r w:rsidRPr="0014372F">
        <w:rPr>
          <w:rFonts w:ascii="Arial" w:eastAsia="Times New Roman" w:hAnsi="Arial" w:cs="Arial"/>
          <w:b/>
          <w:bCs/>
          <w:sz w:val="20"/>
          <w:szCs w:val="20"/>
          <w:lang w:eastAsia="de-DE"/>
        </w:rPr>
        <w:t>Maße</w:t>
      </w:r>
      <w:r>
        <w:rPr>
          <w:rFonts w:ascii="Arial" w:eastAsia="Times New Roman" w:hAnsi="Arial" w:cs="Arial"/>
          <w:b/>
          <w:bCs/>
          <w:sz w:val="20"/>
          <w:szCs w:val="20"/>
          <w:lang w:eastAsia="de-DE"/>
        </w:rPr>
        <w:t xml:space="preserve"> Tischplatte: </w:t>
      </w:r>
      <w:r w:rsidR="002E39C0">
        <w:rPr>
          <w:rFonts w:ascii="Arial" w:eastAsia="Times New Roman" w:hAnsi="Arial" w:cs="Arial"/>
          <w:b/>
          <w:bCs/>
          <w:sz w:val="20"/>
          <w:szCs w:val="20"/>
          <w:lang w:eastAsia="de-DE"/>
        </w:rPr>
        <w:t>……….</w:t>
      </w:r>
    </w:p>
    <w:p w:rsidR="00997E7B" w:rsidRDefault="002E39C0"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00BC4BA3">
        <w:rPr>
          <w:rFonts w:ascii="Arial" w:eastAsia="Times New Roman" w:hAnsi="Arial" w:cs="Arial"/>
          <w:bCs/>
          <w:sz w:val="20"/>
          <w:szCs w:val="20"/>
          <w:lang w:eastAsia="de-DE"/>
        </w:rPr>
        <w:t>60</w:t>
      </w:r>
      <w:r w:rsidR="00997E7B">
        <w:rPr>
          <w:rFonts w:ascii="Arial" w:eastAsia="Times New Roman" w:hAnsi="Arial" w:cs="Arial"/>
          <w:bCs/>
          <w:sz w:val="20"/>
          <w:szCs w:val="20"/>
          <w:lang w:eastAsia="de-DE"/>
        </w:rPr>
        <w:t xml:space="preserve"> x 1</w:t>
      </w:r>
      <w:r w:rsidR="00BC4BA3">
        <w:rPr>
          <w:rFonts w:ascii="Arial" w:eastAsia="Times New Roman" w:hAnsi="Arial" w:cs="Arial"/>
          <w:bCs/>
          <w:sz w:val="20"/>
          <w:szCs w:val="20"/>
          <w:lang w:eastAsia="de-DE"/>
        </w:rPr>
        <w:t>8</w:t>
      </w:r>
      <w:r w:rsidR="00997E7B">
        <w:rPr>
          <w:rFonts w:ascii="Arial" w:eastAsia="Times New Roman" w:hAnsi="Arial" w:cs="Arial"/>
          <w:bCs/>
          <w:sz w:val="20"/>
          <w:szCs w:val="20"/>
          <w:lang w:eastAsia="de-DE"/>
        </w:rPr>
        <w:t>0 cm</w:t>
      </w:r>
    </w:p>
    <w:p w:rsidR="00836DD4" w:rsidRDefault="00836DD4" w:rsidP="00997E7B">
      <w:pPr>
        <w:spacing w:after="0" w:line="240" w:lineRule="auto"/>
        <w:rPr>
          <w:rFonts w:ascii="Arial" w:eastAsia="Times New Roman" w:hAnsi="Arial" w:cs="Arial"/>
          <w:bCs/>
          <w:sz w:val="20"/>
          <w:szCs w:val="20"/>
          <w:lang w:eastAsia="de-DE"/>
        </w:rPr>
      </w:pP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180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- 70 x 200 cm</w:t>
      </w:r>
    </w:p>
    <w:p w:rsidR="00836DD4" w:rsidRDefault="00836DD4" w:rsidP="002E39C0">
      <w:pPr>
        <w:spacing w:after="0" w:line="240" w:lineRule="auto"/>
        <w:rPr>
          <w:rFonts w:ascii="Arial" w:eastAsia="Times New Roman" w:hAnsi="Arial" w:cs="Arial"/>
          <w:bCs/>
          <w:sz w:val="20"/>
          <w:szCs w:val="20"/>
          <w:lang w:eastAsia="de-DE"/>
        </w:rPr>
      </w:pP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180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- 75 x 200 cm</w:t>
      </w:r>
    </w:p>
    <w:p w:rsidR="00836DD4" w:rsidRDefault="00836DD4" w:rsidP="002E39C0">
      <w:pPr>
        <w:spacing w:after="0" w:line="240" w:lineRule="auto"/>
        <w:rPr>
          <w:rFonts w:ascii="Arial" w:eastAsia="Times New Roman" w:hAnsi="Arial" w:cs="Arial"/>
          <w:bCs/>
          <w:sz w:val="20"/>
          <w:szCs w:val="20"/>
          <w:lang w:eastAsia="de-DE"/>
        </w:rPr>
      </w:pP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180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200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- 80 x 220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180 cm</w:t>
      </w:r>
    </w:p>
    <w:p w:rsidR="00836DD4" w:rsidRDefault="00836DD4" w:rsidP="002E39C0">
      <w:pPr>
        <w:spacing w:after="0" w:line="240" w:lineRule="auto"/>
        <w:rPr>
          <w:rFonts w:ascii="Arial" w:eastAsia="Times New Roman" w:hAnsi="Arial" w:cs="Arial"/>
          <w:bCs/>
          <w:sz w:val="20"/>
          <w:szCs w:val="20"/>
          <w:lang w:eastAsia="de-DE"/>
        </w:rPr>
      </w:pP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200 cm</w:t>
      </w:r>
    </w:p>
    <w:p w:rsidR="002E39C0" w:rsidRDefault="002E39C0" w:rsidP="002E39C0">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- 90 x 220 cm</w:t>
      </w:r>
    </w:p>
    <w:p w:rsidR="002E39C0" w:rsidRDefault="002E39C0" w:rsidP="00997E7B">
      <w:pPr>
        <w:spacing w:after="0" w:line="240" w:lineRule="auto"/>
        <w:rPr>
          <w:rFonts w:ascii="Arial" w:eastAsia="Times New Roman" w:hAnsi="Arial" w:cs="Arial"/>
          <w:bCs/>
          <w:sz w:val="20"/>
          <w:szCs w:val="20"/>
          <w:lang w:eastAsia="de-DE"/>
        </w:rPr>
      </w:pPr>
    </w:p>
    <w:p w:rsidR="00997E7B" w:rsidRDefault="00997E7B" w:rsidP="00997E7B">
      <w:pPr>
        <w:rPr>
          <w:rFonts w:ascii="Arial" w:eastAsia="Times New Roman" w:hAnsi="Arial" w:cs="Arial"/>
          <w:sz w:val="20"/>
          <w:szCs w:val="20"/>
          <w:lang w:eastAsia="de-DE"/>
        </w:rPr>
      </w:pPr>
    </w:p>
    <w:p w:rsidR="00997E7B" w:rsidRDefault="00997E7B" w:rsidP="00997E7B">
      <w:pPr>
        <w:spacing w:after="0" w:line="240" w:lineRule="auto"/>
        <w:rPr>
          <w:rFonts w:ascii="Arial" w:hAnsi="Arial" w:cs="Arial"/>
          <w:b/>
          <w:sz w:val="20"/>
          <w:szCs w:val="20"/>
          <w:lang w:eastAsia="de-DE"/>
        </w:rPr>
      </w:pPr>
      <w:r>
        <w:rPr>
          <w:rFonts w:ascii="Arial" w:hAnsi="Arial" w:cs="Arial"/>
          <w:b/>
          <w:sz w:val="20"/>
          <w:szCs w:val="20"/>
          <w:lang w:eastAsia="de-DE"/>
        </w:rPr>
        <w:t>Ausführung Tischplatte</w:t>
      </w:r>
    </w:p>
    <w:p w:rsidR="00997E7B" w:rsidRPr="00B80454" w:rsidRDefault="00997E7B" w:rsidP="00997E7B">
      <w:pPr>
        <w:spacing w:after="0" w:line="240" w:lineRule="auto"/>
        <w:rPr>
          <w:rFonts w:ascii="Arial" w:eastAsia="Times New Roman" w:hAnsi="Arial" w:cs="Arial"/>
          <w:bCs/>
          <w:sz w:val="20"/>
          <w:szCs w:val="20"/>
          <w:lang w:eastAsia="de-DE"/>
        </w:rPr>
      </w:pPr>
    </w:p>
    <w:p w:rsidR="00997E7B" w:rsidRDefault="00997E7B" w:rsidP="00997E7B">
      <w:pPr>
        <w:spacing w:after="0" w:line="240" w:lineRule="auto"/>
        <w:rPr>
          <w:rFonts w:ascii="Arial" w:eastAsia="Times New Roman" w:hAnsi="Arial" w:cs="Arial"/>
          <w:bCs/>
          <w:sz w:val="20"/>
          <w:szCs w:val="20"/>
          <w:lang w:eastAsia="de-DE"/>
        </w:rPr>
      </w:pPr>
      <w:r w:rsidRPr="003F158A">
        <w:rPr>
          <w:rFonts w:ascii="Arial" w:eastAsia="Times New Roman" w:hAnsi="Arial" w:cs="Arial"/>
          <w:b/>
          <w:bCs/>
          <w:sz w:val="20"/>
          <w:szCs w:val="20"/>
          <w:lang w:eastAsia="de-DE"/>
        </w:rPr>
        <w:t>Trägermaterial Tischplatt</w:t>
      </w:r>
      <w:r>
        <w:rPr>
          <w:rFonts w:ascii="Arial" w:eastAsia="Times New Roman" w:hAnsi="Arial" w:cs="Arial"/>
          <w:b/>
          <w:bCs/>
          <w:sz w:val="20"/>
          <w:szCs w:val="20"/>
          <w:lang w:eastAsia="de-DE"/>
        </w:rPr>
        <w:t>e</w:t>
      </w:r>
    </w:p>
    <w:p w:rsidR="00997E7B" w:rsidRPr="008C002E" w:rsidRDefault="00836DD4" w:rsidP="00836DD4">
      <w:pPr>
        <w:autoSpaceDE w:val="0"/>
        <w:autoSpaceDN w:val="0"/>
        <w:adjustRightInd w:val="0"/>
        <w:spacing w:after="0" w:line="240" w:lineRule="auto"/>
        <w:rPr>
          <w:rFonts w:ascii="Arial" w:hAnsi="Arial" w:cs="Arial"/>
          <w:sz w:val="20"/>
          <w:szCs w:val="20"/>
        </w:rPr>
      </w:pPr>
      <w:r w:rsidRPr="008C002E">
        <w:rPr>
          <w:rFonts w:ascii="Arial" w:hAnsi="Arial" w:cs="Arial"/>
          <w:sz w:val="20"/>
          <w:szCs w:val="20"/>
        </w:rPr>
        <w:t>Leichtbauplatte mit keilgezinkter Mittellage aus schnellwachsendem Leichtholz mit umlaufender Kunststoffkante gerade oder mit Holzkante, gerade oder ballig mit Stoßprofil oder mit gefaster Kante (bei Systemtischen zur beidseitigen Verkettung und Einhängeplatten mit gefaster Kante an den Längsseiten, Stoßkanten gerade, bei Anfangs- und Abschlusselementen dreiseitig mit gefaste Kante, Stoßkante gerade, bei Einzeltischen gefaste Kante umlaufend)</w:t>
      </w:r>
    </w:p>
    <w:p w:rsidR="00997E7B" w:rsidRPr="008C002E" w:rsidRDefault="00997E7B" w:rsidP="00997E7B">
      <w:pPr>
        <w:pStyle w:val="KeinLeerraum"/>
        <w:rPr>
          <w:rFonts w:ascii="Arial" w:hAnsi="Arial" w:cs="Arial"/>
          <w:b/>
          <w:sz w:val="20"/>
          <w:szCs w:val="20"/>
          <w:lang w:eastAsia="de-DE"/>
        </w:rPr>
      </w:pPr>
    </w:p>
    <w:p w:rsidR="00997E7B" w:rsidRDefault="00997E7B" w:rsidP="00997E7B">
      <w:pPr>
        <w:pStyle w:val="KeinLeerraum"/>
        <w:rPr>
          <w:rFonts w:ascii="Arial" w:eastAsia="Times New Roman" w:hAnsi="Arial" w:cs="Arial"/>
          <w:bCs/>
          <w:sz w:val="20"/>
          <w:szCs w:val="20"/>
          <w:lang w:eastAsia="de-DE"/>
        </w:rPr>
      </w:pPr>
      <w:r>
        <w:rPr>
          <w:rFonts w:ascii="Arial" w:hAnsi="Arial" w:cs="Arial"/>
          <w:b/>
          <w:sz w:val="20"/>
          <w:szCs w:val="20"/>
          <w:lang w:eastAsia="de-DE"/>
        </w:rPr>
        <w:t>Oberfläche Tischplatte</w:t>
      </w:r>
      <w:r w:rsidRPr="007C3CF1">
        <w:rPr>
          <w:rFonts w:ascii="Arial" w:hAnsi="Arial" w:cs="Arial"/>
          <w:b/>
          <w:sz w:val="20"/>
          <w:szCs w:val="20"/>
          <w:lang w:eastAsia="de-DE"/>
        </w:rPr>
        <w:t>:</w:t>
      </w:r>
      <w:r>
        <w:rPr>
          <w:rFonts w:ascii="Arial" w:hAnsi="Arial" w:cs="Arial"/>
          <w:sz w:val="20"/>
          <w:szCs w:val="20"/>
          <w:lang w:eastAsia="de-DE"/>
        </w:rPr>
        <w:t xml:space="preserve"> </w:t>
      </w:r>
      <w:r w:rsidRPr="00D625FA">
        <w:rPr>
          <w:rFonts w:ascii="Arial" w:eastAsia="Times New Roman" w:hAnsi="Arial" w:cs="Arial"/>
          <w:bCs/>
          <w:sz w:val="20"/>
          <w:szCs w:val="20"/>
          <w:lang w:eastAsia="de-DE"/>
        </w:rPr>
        <w:t>……….</w:t>
      </w:r>
    </w:p>
    <w:p w:rsidR="00997E7B" w:rsidRDefault="00997E7B" w:rsidP="00997E7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1 – Schichtstoff:</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997E7B" w:rsidRDefault="00997E7B" w:rsidP="00997E7B">
      <w:pPr>
        <w:pStyle w:val="KeinLeerraum"/>
        <w:rPr>
          <w:rFonts w:ascii="Arial" w:eastAsia="Times New Roman" w:hAnsi="Arial" w:cs="Arial"/>
          <w:bCs/>
          <w:sz w:val="20"/>
          <w:szCs w:val="20"/>
          <w:lang w:eastAsia="de-DE"/>
        </w:rPr>
      </w:pPr>
    </w:p>
    <w:p w:rsidR="00997E7B" w:rsidRPr="00F629DA" w:rsidRDefault="00997E7B" w:rsidP="00997E7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w:t>
      </w:r>
      <w:proofErr w:type="spellStart"/>
      <w:r w:rsidRPr="00F629DA">
        <w:rPr>
          <w:rFonts w:ascii="Arial" w:eastAsia="Times New Roman" w:hAnsi="Arial" w:cs="Arial"/>
          <w:bCs/>
          <w:sz w:val="20"/>
          <w:szCs w:val="20"/>
          <w:lang w:eastAsia="de-DE"/>
        </w:rPr>
        <w:t>Unidekor</w:t>
      </w:r>
      <w:proofErr w:type="spellEnd"/>
      <w:r w:rsidRPr="00F629DA">
        <w:rPr>
          <w:rFonts w:ascii="Arial" w:eastAsia="Times New Roman" w:hAnsi="Arial" w:cs="Arial"/>
          <w:bCs/>
          <w:sz w:val="20"/>
          <w:szCs w:val="20"/>
          <w:lang w:eastAsia="de-DE"/>
        </w:rPr>
        <w:t xml:space="preserve">) nach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Holzkante gerade oder</w:t>
      </w:r>
    </w:p>
    <w:p w:rsidR="00997E7B" w:rsidRDefault="00997E7B" w:rsidP="00997E7B">
      <w:pPr>
        <w:pStyle w:val="KeinLeerraum"/>
        <w:rPr>
          <w:rFonts w:ascii="Arial" w:eastAsia="Times New Roman" w:hAnsi="Arial" w:cs="Arial"/>
          <w:bCs/>
          <w:sz w:val="20"/>
          <w:szCs w:val="20"/>
          <w:lang w:eastAsia="de-DE"/>
        </w:rPr>
      </w:pPr>
      <w:r w:rsidRPr="00F629DA">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(Mehrpreis)</w:t>
      </w:r>
    </w:p>
    <w:p w:rsidR="00997E7B" w:rsidRDefault="00997E7B" w:rsidP="00997E7B">
      <w:pPr>
        <w:pStyle w:val="KeinLeerraum"/>
        <w:rPr>
          <w:rFonts w:ascii="Arial" w:eastAsia="Times New Roman" w:hAnsi="Arial" w:cs="Arial"/>
          <w:bCs/>
          <w:sz w:val="20"/>
          <w:szCs w:val="20"/>
          <w:lang w:eastAsia="de-DE"/>
        </w:rPr>
      </w:pPr>
    </w:p>
    <w:p w:rsidR="00997E7B" w:rsidRDefault="00997E7B" w:rsidP="00997E7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Schichtstoff Holzdekor nach</w:t>
      </w:r>
      <w:r>
        <w:rPr>
          <w:rFonts w:ascii="Arial" w:eastAsia="Times New Roman" w:hAnsi="Arial" w:cs="Arial"/>
          <w:bCs/>
          <w:sz w:val="20"/>
          <w:szCs w:val="20"/>
          <w:lang w:eastAsia="de-DE"/>
        </w:rPr>
        <w:t xml:space="preserve"> </w:t>
      </w:r>
      <w:proofErr w:type="spellStart"/>
      <w:r w:rsidRPr="00F629DA">
        <w:rPr>
          <w:rFonts w:ascii="Arial" w:eastAsia="Times New Roman" w:hAnsi="Arial" w:cs="Arial"/>
          <w:bCs/>
          <w:sz w:val="20"/>
          <w:szCs w:val="20"/>
          <w:lang w:eastAsia="de-DE"/>
        </w:rPr>
        <w:t>Wilkhahn</w:t>
      </w:r>
      <w:proofErr w:type="spellEnd"/>
      <w:r w:rsidRPr="00F629DA">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mit farbgleicher Kunststoffkante</w:t>
      </w:r>
      <w:r>
        <w:rPr>
          <w:rFonts w:ascii="Arial" w:eastAsia="Times New Roman" w:hAnsi="Arial" w:cs="Arial"/>
          <w:bCs/>
          <w:sz w:val="20"/>
          <w:szCs w:val="20"/>
          <w:lang w:eastAsia="de-DE"/>
        </w:rPr>
        <w:t xml:space="preserve"> </w:t>
      </w:r>
      <w:r w:rsidRPr="00F629DA">
        <w:rPr>
          <w:rFonts w:ascii="Arial" w:eastAsia="Times New Roman" w:hAnsi="Arial" w:cs="Arial"/>
          <w:bCs/>
          <w:sz w:val="20"/>
          <w:szCs w:val="20"/>
          <w:lang w:eastAsia="de-DE"/>
        </w:rPr>
        <w:t>gerade</w:t>
      </w:r>
    </w:p>
    <w:p w:rsidR="00997E7B" w:rsidRDefault="00997E7B" w:rsidP="00997E7B">
      <w:pPr>
        <w:pStyle w:val="KeinLeerraum"/>
        <w:rPr>
          <w:rFonts w:ascii="Arial" w:eastAsia="Times New Roman" w:hAnsi="Arial" w:cs="Arial"/>
          <w:bCs/>
          <w:sz w:val="20"/>
          <w:szCs w:val="20"/>
          <w:lang w:eastAsia="de-DE"/>
        </w:rPr>
      </w:pPr>
    </w:p>
    <w:p w:rsidR="00997E7B" w:rsidRPr="00732E01" w:rsidRDefault="00997E7B" w:rsidP="00997E7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 xml:space="preserve">Schichtstoff </w:t>
      </w:r>
      <w:proofErr w:type="spellStart"/>
      <w:r w:rsidRPr="00732E01">
        <w:rPr>
          <w:rFonts w:ascii="Arial" w:eastAsia="Times New Roman" w:hAnsi="Arial" w:cs="Arial"/>
          <w:bCs/>
          <w:sz w:val="20"/>
          <w:szCs w:val="20"/>
          <w:lang w:eastAsia="de-DE"/>
        </w:rPr>
        <w:t>Softmatt</w:t>
      </w:r>
      <w:proofErr w:type="spellEnd"/>
      <w:r w:rsidRPr="00732E01">
        <w:rPr>
          <w:rFonts w:ascii="Arial" w:eastAsia="Times New Roman" w:hAnsi="Arial" w:cs="Arial"/>
          <w:bCs/>
          <w:sz w:val="20"/>
          <w:szCs w:val="20"/>
          <w:lang w:eastAsia="de-DE"/>
        </w:rPr>
        <w:t xml:space="preserve"> nach</w:t>
      </w:r>
      <w:r>
        <w:rPr>
          <w:rFonts w:ascii="Arial" w:eastAsia="Times New Roman" w:hAnsi="Arial" w:cs="Arial"/>
          <w:bCs/>
          <w:sz w:val="20"/>
          <w:szCs w:val="20"/>
          <w:lang w:eastAsia="de-DE"/>
        </w:rPr>
        <w:t xml:space="preserve"> </w:t>
      </w:r>
      <w:proofErr w:type="spellStart"/>
      <w:r w:rsidRPr="00732E01">
        <w:rPr>
          <w:rFonts w:ascii="Arial" w:eastAsia="Times New Roman" w:hAnsi="Arial" w:cs="Arial"/>
          <w:bCs/>
          <w:sz w:val="20"/>
          <w:szCs w:val="20"/>
          <w:lang w:eastAsia="de-DE"/>
        </w:rPr>
        <w:t>Wilkhahn</w:t>
      </w:r>
      <w:proofErr w:type="spellEnd"/>
      <w:r w:rsidRPr="00732E01">
        <w:rPr>
          <w:rFonts w:ascii="Arial" w:eastAsia="Times New Roman" w:hAnsi="Arial" w:cs="Arial"/>
          <w:bCs/>
          <w:sz w:val="20"/>
          <w:szCs w:val="20"/>
          <w:lang w:eastAsia="de-DE"/>
        </w:rPr>
        <w:t xml:space="preserve"> Farb- und Oberflächenmuster</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Holzkante gerade oder</w:t>
      </w:r>
    </w:p>
    <w:p w:rsidR="00997E7B" w:rsidRPr="00732E01" w:rsidRDefault="00997E7B" w:rsidP="00997E7B">
      <w:pPr>
        <w:pStyle w:val="KeinLeerraum"/>
        <w:rPr>
          <w:rFonts w:ascii="Arial" w:eastAsia="Times New Roman" w:hAnsi="Arial" w:cs="Arial"/>
          <w:bCs/>
          <w:sz w:val="20"/>
          <w:szCs w:val="20"/>
          <w:lang w:eastAsia="de-DE"/>
        </w:rPr>
      </w:pPr>
      <w:r w:rsidRPr="00732E01">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p>
    <w:p w:rsidR="00997E7B" w:rsidRDefault="00997E7B" w:rsidP="00997E7B">
      <w:pPr>
        <w:pStyle w:val="KeinLeerraum"/>
        <w:rPr>
          <w:rFonts w:ascii="Arial" w:eastAsia="Times New Roman" w:hAnsi="Arial" w:cs="Arial"/>
          <w:bCs/>
          <w:sz w:val="20"/>
          <w:szCs w:val="20"/>
          <w:lang w:eastAsia="de-DE"/>
        </w:rPr>
      </w:pPr>
      <w:proofErr w:type="spellStart"/>
      <w:r w:rsidRPr="00732E01">
        <w:rPr>
          <w:rFonts w:ascii="Arial" w:eastAsia="Times New Roman" w:hAnsi="Arial" w:cs="Arial"/>
          <w:bCs/>
          <w:sz w:val="20"/>
          <w:szCs w:val="20"/>
          <w:lang w:eastAsia="de-DE"/>
        </w:rPr>
        <w:lastRenderedPageBreak/>
        <w:t>Reflektionsarme</w:t>
      </w:r>
      <w:proofErr w:type="spellEnd"/>
      <w:r w:rsidRPr="00732E01">
        <w:rPr>
          <w:rFonts w:ascii="Arial" w:eastAsia="Times New Roman" w:hAnsi="Arial" w:cs="Arial"/>
          <w:bCs/>
          <w:sz w:val="20"/>
          <w:szCs w:val="20"/>
          <w:lang w:eastAsia="de-DE"/>
        </w:rPr>
        <w:t>, soft-</w:t>
      </w:r>
      <w:proofErr w:type="spellStart"/>
      <w:r w:rsidRPr="00732E01">
        <w:rPr>
          <w:rFonts w:ascii="Arial" w:eastAsia="Times New Roman" w:hAnsi="Arial" w:cs="Arial"/>
          <w:bCs/>
          <w:sz w:val="20"/>
          <w:szCs w:val="20"/>
          <w:lang w:eastAsia="de-DE"/>
        </w:rPr>
        <w:t>touch</w:t>
      </w:r>
      <w:proofErr w:type="spellEnd"/>
      <w:r w:rsidRPr="00732E01">
        <w:rPr>
          <w:rFonts w:ascii="Arial" w:eastAsia="Times New Roman" w:hAnsi="Arial" w:cs="Arial"/>
          <w:bCs/>
          <w:sz w:val="20"/>
          <w:szCs w:val="20"/>
          <w:lang w:eastAsia="de-DE"/>
        </w:rPr>
        <w:t xml:space="preserve"> Oberfläche</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mit Anti-Fingerprint Eigenschaften</w:t>
      </w:r>
    </w:p>
    <w:p w:rsidR="00997E7B" w:rsidRDefault="00997E7B" w:rsidP="00997E7B">
      <w:pPr>
        <w:pStyle w:val="KeinLeerraum"/>
        <w:rPr>
          <w:rFonts w:ascii="Arial" w:eastAsia="Times New Roman" w:hAnsi="Arial" w:cs="Arial"/>
          <w:bCs/>
          <w:sz w:val="20"/>
          <w:szCs w:val="20"/>
          <w:lang w:eastAsia="de-DE"/>
        </w:rPr>
      </w:pPr>
    </w:p>
    <w:p w:rsidR="00997E7B" w:rsidRDefault="00997E7B" w:rsidP="00997E7B">
      <w:pPr>
        <w:pStyle w:val="KeinLeerraum"/>
        <w:rPr>
          <w:rFonts w:ascii="Arial" w:eastAsia="Times New Roman" w:hAnsi="Arial" w:cs="Arial"/>
          <w:bCs/>
          <w:sz w:val="20"/>
          <w:szCs w:val="20"/>
          <w:lang w:eastAsia="de-DE"/>
        </w:rPr>
      </w:pPr>
    </w:p>
    <w:p w:rsidR="00997E7B" w:rsidRPr="002D3AB1" w:rsidRDefault="00997E7B" w:rsidP="00997E7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Plattengruppe 2 – Furnier:</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 xml:space="preserve">Plattenstärke </w:t>
      </w:r>
      <w:r>
        <w:rPr>
          <w:rFonts w:ascii="Arial" w:eastAsia="Times New Roman" w:hAnsi="Arial" w:cs="Arial"/>
          <w:bCs/>
          <w:sz w:val="20"/>
          <w:szCs w:val="20"/>
          <w:lang w:eastAsia="de-DE"/>
        </w:rPr>
        <w:t>30</w:t>
      </w:r>
      <w:r w:rsidRPr="002D3AB1">
        <w:rPr>
          <w:rFonts w:ascii="Arial" w:eastAsia="Times New Roman" w:hAnsi="Arial" w:cs="Arial"/>
          <w:bCs/>
          <w:sz w:val="20"/>
          <w:szCs w:val="20"/>
          <w:lang w:eastAsia="de-DE"/>
        </w:rPr>
        <w:t xml:space="preserve"> mm</w:t>
      </w:r>
    </w:p>
    <w:p w:rsidR="00997E7B" w:rsidRDefault="00997E7B" w:rsidP="00997E7B">
      <w:pPr>
        <w:pStyle w:val="KeinLeerraum"/>
        <w:rPr>
          <w:rFonts w:ascii="Arial" w:eastAsia="Times New Roman" w:hAnsi="Arial" w:cs="Arial"/>
          <w:bCs/>
          <w:sz w:val="20"/>
          <w:szCs w:val="20"/>
          <w:lang w:eastAsia="de-DE"/>
        </w:rPr>
      </w:pPr>
    </w:p>
    <w:p w:rsidR="00997E7B" w:rsidRPr="00953793" w:rsidRDefault="00997E7B" w:rsidP="00997E7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Buche-, Eiche-, oder </w:t>
      </w:r>
      <w:proofErr w:type="spellStart"/>
      <w:r w:rsidRPr="00953793">
        <w:rPr>
          <w:rFonts w:ascii="Arial" w:eastAsia="Times New Roman" w:hAnsi="Arial" w:cs="Arial"/>
          <w:bCs/>
          <w:sz w:val="20"/>
          <w:szCs w:val="20"/>
          <w:lang w:eastAsia="de-DE"/>
        </w:rPr>
        <w:t>Eschefurnier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(Ausnahme: kein Esche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gefaster Kantenausführung) nach</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-Farbtonmustern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p>
    <w:p w:rsidR="00997E7B" w:rsidRPr="002D3AB1" w:rsidRDefault="00997E7B" w:rsidP="00997E7B">
      <w:pPr>
        <w:pStyle w:val="KeinLeerraum"/>
        <w:rPr>
          <w:rFonts w:ascii="Arial" w:eastAsia="Times New Roman" w:hAnsi="Arial" w:cs="Arial"/>
          <w:bCs/>
          <w:sz w:val="20"/>
          <w:szCs w:val="20"/>
          <w:lang w:eastAsia="de-DE"/>
        </w:rPr>
      </w:pP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997E7B" w:rsidRDefault="00997E7B" w:rsidP="00997E7B">
      <w:pPr>
        <w:pStyle w:val="KeinLeerraum"/>
        <w:rPr>
          <w:rFonts w:ascii="Arial" w:eastAsia="Times New Roman" w:hAnsi="Arial" w:cs="Arial"/>
          <w:bCs/>
          <w:sz w:val="20"/>
          <w:szCs w:val="20"/>
          <w:lang w:eastAsia="de-DE"/>
        </w:rPr>
      </w:pPr>
    </w:p>
    <w:p w:rsidR="00997E7B" w:rsidRPr="002D3AB1" w:rsidRDefault="00997E7B" w:rsidP="00997E7B">
      <w:pPr>
        <w:pStyle w:val="KeinLeerraum"/>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Ahorn-, (Ausnahme: kein Ahorn</w:t>
      </w:r>
      <w:r>
        <w:rPr>
          <w:rFonts w:ascii="Arial" w:eastAsia="Times New Roman" w:hAnsi="Arial" w:cs="Arial"/>
          <w:bCs/>
          <w:sz w:val="20"/>
          <w:szCs w:val="20"/>
          <w:lang w:eastAsia="de-DE"/>
        </w:rPr>
        <w:t xml:space="preserve"> </w:t>
      </w:r>
      <w:proofErr w:type="spellStart"/>
      <w:r w:rsidRPr="00953793">
        <w:rPr>
          <w:rFonts w:ascii="Arial" w:eastAsia="Times New Roman" w:hAnsi="Arial" w:cs="Arial"/>
          <w:bCs/>
          <w:sz w:val="20"/>
          <w:szCs w:val="20"/>
          <w:lang w:eastAsia="de-DE"/>
        </w:rPr>
        <w:t>natur</w:t>
      </w:r>
      <w:proofErr w:type="spellEnd"/>
      <w:r w:rsidRPr="00953793">
        <w:rPr>
          <w:rFonts w:ascii="Arial" w:eastAsia="Times New Roman" w:hAnsi="Arial" w:cs="Arial"/>
          <w:bCs/>
          <w:sz w:val="20"/>
          <w:szCs w:val="20"/>
          <w:lang w:eastAsia="de-DE"/>
        </w:rPr>
        <w:t xml:space="preserve"> bei gefaster Kantenausführung)</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Nussbaum- oder </w:t>
      </w:r>
      <w:proofErr w:type="spellStart"/>
      <w:r w:rsidRPr="00953793">
        <w:rPr>
          <w:rFonts w:ascii="Arial" w:eastAsia="Times New Roman" w:hAnsi="Arial" w:cs="Arial"/>
          <w:bCs/>
          <w:sz w:val="20"/>
          <w:szCs w:val="20"/>
          <w:lang w:eastAsia="de-DE"/>
        </w:rPr>
        <w:t>Ulmefurnier</w:t>
      </w:r>
      <w:proofErr w:type="spellEnd"/>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sowie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-Furnier Mocca</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 xml:space="preserve">nach </w:t>
      </w:r>
      <w:proofErr w:type="spellStart"/>
      <w:r w:rsidRPr="00953793">
        <w:rPr>
          <w:rFonts w:ascii="Arial" w:eastAsia="Times New Roman" w:hAnsi="Arial" w:cs="Arial"/>
          <w:bCs/>
          <w:sz w:val="20"/>
          <w:szCs w:val="20"/>
          <w:lang w:eastAsia="de-DE"/>
        </w:rPr>
        <w:t>Wilkhahn</w:t>
      </w:r>
      <w:proofErr w:type="spellEnd"/>
      <w:r w:rsidRPr="00953793">
        <w:rPr>
          <w:rFonts w:ascii="Arial" w:eastAsia="Times New Roman" w:hAnsi="Arial" w:cs="Arial"/>
          <w:bCs/>
          <w:sz w:val="20"/>
          <w:szCs w:val="20"/>
          <w:lang w:eastAsia="de-DE"/>
        </w:rPr>
        <w:t>-Farbtonmuster mit</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Holzkante gerade, weitestgehend</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farbgleich mit dem Furnier oder</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optional ballig mit Stoßprofil</w:t>
      </w:r>
      <w:r>
        <w:rPr>
          <w:rFonts w:ascii="Arial" w:eastAsia="Times New Roman" w:hAnsi="Arial" w:cs="Arial"/>
          <w:bCs/>
          <w:sz w:val="20"/>
          <w:szCs w:val="20"/>
          <w:lang w:eastAsia="de-DE"/>
        </w:rPr>
        <w:t xml:space="preserve"> </w:t>
      </w:r>
      <w:r w:rsidRPr="00953793">
        <w:rPr>
          <w:rFonts w:ascii="Arial" w:eastAsia="Times New Roman" w:hAnsi="Arial" w:cs="Arial"/>
          <w:bCs/>
          <w:sz w:val="20"/>
          <w:szCs w:val="20"/>
          <w:lang w:eastAsia="de-DE"/>
        </w:rPr>
        <w:t>(Mehrpreis).</w:t>
      </w:r>
    </w:p>
    <w:p w:rsidR="00997E7B" w:rsidRDefault="00997E7B" w:rsidP="00997E7B">
      <w:pPr>
        <w:pStyle w:val="KeinLeerraum"/>
        <w:rPr>
          <w:rFonts w:ascii="Arial" w:eastAsia="Times New Roman" w:hAnsi="Arial" w:cs="Arial"/>
          <w:bCs/>
          <w:sz w:val="20"/>
          <w:szCs w:val="20"/>
          <w:lang w:eastAsia="de-DE"/>
        </w:rPr>
      </w:pPr>
    </w:p>
    <w:p w:rsidR="00997E7B" w:rsidRDefault="00997E7B" w:rsidP="00997E7B">
      <w:pPr>
        <w:pStyle w:val="KeinLeerraum"/>
        <w:rPr>
          <w:rFonts w:ascii="Arial" w:eastAsia="Times New Roman" w:hAnsi="Arial" w:cs="Arial"/>
          <w:bCs/>
          <w:sz w:val="20"/>
          <w:szCs w:val="20"/>
          <w:lang w:eastAsia="de-DE"/>
        </w:rPr>
      </w:pPr>
    </w:p>
    <w:p w:rsidR="00997E7B" w:rsidRPr="002D3AB1" w:rsidRDefault="00997E7B" w:rsidP="00997E7B">
      <w:pPr>
        <w:pStyle w:val="KeinLeerraum"/>
        <w:rPr>
          <w:rFonts w:ascii="Arial" w:eastAsia="Times New Roman" w:hAnsi="Arial" w:cs="Arial"/>
          <w:bCs/>
          <w:sz w:val="20"/>
          <w:szCs w:val="20"/>
          <w:lang w:eastAsia="de-DE"/>
        </w:rPr>
      </w:pPr>
      <w:r w:rsidRPr="00732E01">
        <w:rPr>
          <w:rFonts w:ascii="Arial" w:eastAsia="Times New Roman" w:hAnsi="Arial" w:cs="Arial"/>
          <w:b/>
          <w:bCs/>
          <w:sz w:val="20"/>
          <w:szCs w:val="20"/>
          <w:lang w:eastAsia="de-DE"/>
        </w:rPr>
        <w:t>Furnierausführung:</w:t>
      </w:r>
      <w:r>
        <w:rPr>
          <w:rFonts w:ascii="Arial" w:eastAsia="Times New Roman" w:hAnsi="Arial" w:cs="Arial"/>
          <w:bCs/>
          <w:sz w:val="20"/>
          <w:szCs w:val="20"/>
          <w:lang w:eastAsia="de-DE"/>
        </w:rPr>
        <w:t xml:space="preserve"> ……….</w:t>
      </w:r>
    </w:p>
    <w:p w:rsidR="00997E7B" w:rsidRDefault="00997E7B" w:rsidP="00997E7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Die Furniere werden im Standard als geschobene Furnierblätter verarbeitet</w:t>
      </w:r>
      <w:r>
        <w:rPr>
          <w:rFonts w:ascii="Arial" w:eastAsia="Times New Roman" w:hAnsi="Arial" w:cs="Arial"/>
          <w:bCs/>
          <w:sz w:val="20"/>
          <w:szCs w:val="20"/>
          <w:lang w:eastAsia="de-DE"/>
        </w:rPr>
        <w:t xml:space="preserve">, </w:t>
      </w:r>
      <w:r w:rsidRPr="002D3AB1">
        <w:rPr>
          <w:rFonts w:ascii="Arial" w:eastAsia="Times New Roman" w:hAnsi="Arial" w:cs="Arial"/>
          <w:bCs/>
          <w:sz w:val="20"/>
          <w:szCs w:val="20"/>
          <w:lang w:eastAsia="de-DE"/>
        </w:rPr>
        <w:t>Wuchsmerkmale in definierten Grenzen zulässig</w:t>
      </w:r>
      <w:r>
        <w:rPr>
          <w:rFonts w:ascii="Arial" w:eastAsia="Times New Roman" w:hAnsi="Arial" w:cs="Arial"/>
          <w:bCs/>
          <w:sz w:val="20"/>
          <w:szCs w:val="20"/>
          <w:lang w:eastAsia="de-DE"/>
        </w:rPr>
        <w:t>.</w:t>
      </w:r>
    </w:p>
    <w:p w:rsidR="00997E7B" w:rsidRPr="002D3AB1" w:rsidRDefault="00997E7B" w:rsidP="00997E7B">
      <w:pPr>
        <w:pStyle w:val="KeinLeerraum"/>
        <w:rPr>
          <w:rFonts w:ascii="Arial" w:eastAsia="Times New Roman" w:hAnsi="Arial" w:cs="Arial"/>
          <w:bCs/>
          <w:sz w:val="20"/>
          <w:szCs w:val="20"/>
          <w:lang w:eastAsia="de-DE"/>
        </w:rPr>
      </w:pPr>
    </w:p>
    <w:p w:rsidR="00997E7B" w:rsidRPr="002D3AB1" w:rsidRDefault="00997E7B" w:rsidP="00997E7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Klarlack versiegelte Oberflächen:</w:t>
      </w:r>
    </w:p>
    <w:p w:rsidR="00997E7B" w:rsidRPr="002D3AB1" w:rsidRDefault="00997E7B" w:rsidP="00997E7B">
      <w:pPr>
        <w:pStyle w:val="KeinLeerraum"/>
        <w:rPr>
          <w:rFonts w:ascii="Arial" w:eastAsia="Times New Roman" w:hAnsi="Arial" w:cs="Arial"/>
          <w:bCs/>
          <w:sz w:val="20"/>
          <w:szCs w:val="20"/>
          <w:lang w:eastAsia="de-DE"/>
        </w:rPr>
      </w:pPr>
      <w:r w:rsidRPr="002D3AB1">
        <w:rPr>
          <w:rFonts w:ascii="Arial" w:eastAsia="Times New Roman" w:hAnsi="Arial" w:cs="Arial"/>
          <w:bCs/>
          <w:sz w:val="20"/>
          <w:szCs w:val="20"/>
          <w:lang w:eastAsia="de-DE"/>
        </w:rPr>
        <w:t xml:space="preserve">Offenporig: Eiche-, Esche-, Nussbaum- und </w:t>
      </w:r>
      <w:proofErr w:type="spellStart"/>
      <w:r w:rsidRPr="002D3AB1">
        <w:rPr>
          <w:rFonts w:ascii="Arial" w:eastAsia="Times New Roman" w:hAnsi="Arial" w:cs="Arial"/>
          <w:bCs/>
          <w:sz w:val="20"/>
          <w:szCs w:val="20"/>
          <w:lang w:eastAsia="de-DE"/>
        </w:rPr>
        <w:t>Ulmefurnier</w:t>
      </w:r>
      <w:proofErr w:type="spellEnd"/>
      <w:r w:rsidRPr="002D3AB1">
        <w:rPr>
          <w:rFonts w:ascii="Arial" w:eastAsia="Times New Roman" w:hAnsi="Arial" w:cs="Arial"/>
          <w:bCs/>
          <w:sz w:val="20"/>
          <w:szCs w:val="20"/>
          <w:lang w:eastAsia="de-DE"/>
        </w:rPr>
        <w:t xml:space="preserve"> sowie </w:t>
      </w: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Furnier Mocca</w:t>
      </w:r>
    </w:p>
    <w:p w:rsidR="00997E7B" w:rsidRPr="002D3AB1" w:rsidRDefault="00997E7B" w:rsidP="00997E7B">
      <w:pPr>
        <w:pStyle w:val="KeinLeerraum"/>
        <w:rPr>
          <w:rFonts w:ascii="Arial" w:eastAsia="Times New Roman" w:hAnsi="Arial" w:cs="Arial"/>
          <w:bCs/>
          <w:sz w:val="20"/>
          <w:szCs w:val="20"/>
          <w:lang w:eastAsia="de-DE"/>
        </w:rPr>
      </w:pPr>
      <w:proofErr w:type="spellStart"/>
      <w:r w:rsidRPr="002D3AB1">
        <w:rPr>
          <w:rFonts w:ascii="Arial" w:eastAsia="Times New Roman" w:hAnsi="Arial" w:cs="Arial"/>
          <w:bCs/>
          <w:sz w:val="20"/>
          <w:szCs w:val="20"/>
          <w:lang w:eastAsia="de-DE"/>
        </w:rPr>
        <w:t>Geschlossenporig</w:t>
      </w:r>
      <w:proofErr w:type="spellEnd"/>
      <w:r w:rsidRPr="002D3AB1">
        <w:rPr>
          <w:rFonts w:ascii="Arial" w:eastAsia="Times New Roman" w:hAnsi="Arial" w:cs="Arial"/>
          <w:bCs/>
          <w:sz w:val="20"/>
          <w:szCs w:val="20"/>
          <w:lang w:eastAsia="de-DE"/>
        </w:rPr>
        <w:t xml:space="preserve">: Ahorn-, </w:t>
      </w:r>
      <w:proofErr w:type="spellStart"/>
      <w:r w:rsidRPr="002D3AB1">
        <w:rPr>
          <w:rFonts w:ascii="Arial" w:eastAsia="Times New Roman" w:hAnsi="Arial" w:cs="Arial"/>
          <w:bCs/>
          <w:sz w:val="20"/>
          <w:szCs w:val="20"/>
          <w:lang w:eastAsia="de-DE"/>
        </w:rPr>
        <w:t>Buchefurnier</w:t>
      </w:r>
      <w:proofErr w:type="spellEnd"/>
    </w:p>
    <w:p w:rsidR="00997E7B" w:rsidRPr="002D3AB1" w:rsidRDefault="00997E7B" w:rsidP="00997E7B">
      <w:pPr>
        <w:pStyle w:val="KeinLeerraum"/>
        <w:rPr>
          <w:rFonts w:ascii="Arial" w:eastAsia="Times New Roman" w:hAnsi="Arial" w:cs="Arial"/>
          <w:bCs/>
          <w:sz w:val="20"/>
          <w:szCs w:val="20"/>
          <w:lang w:eastAsia="de-DE"/>
        </w:rPr>
      </w:pPr>
    </w:p>
    <w:p w:rsidR="00997E7B" w:rsidRDefault="00997E7B" w:rsidP="00997E7B">
      <w:pPr>
        <w:spacing w:after="0" w:line="240" w:lineRule="auto"/>
        <w:rPr>
          <w:rFonts w:ascii="Arial" w:eastAsia="Times New Roman" w:hAnsi="Arial" w:cs="Arial"/>
          <w:b/>
          <w:bCs/>
          <w:sz w:val="20"/>
          <w:szCs w:val="20"/>
          <w:lang w:eastAsia="de-DE"/>
        </w:rPr>
      </w:pPr>
    </w:p>
    <w:p w:rsidR="00997E7B" w:rsidRDefault="00997E7B" w:rsidP="00997E7B">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Gestell</w:t>
      </w:r>
    </w:p>
    <w:p w:rsidR="00997E7B" w:rsidRDefault="00997E7B" w:rsidP="00997E7B">
      <w:pPr>
        <w:spacing w:after="0" w:line="240" w:lineRule="auto"/>
        <w:rPr>
          <w:rFonts w:ascii="Arial" w:eastAsia="Times New Roman" w:hAnsi="Arial" w:cs="Arial"/>
          <w:b/>
          <w:bCs/>
          <w:sz w:val="20"/>
          <w:szCs w:val="20"/>
          <w:lang w:eastAsia="de-DE"/>
        </w:rPr>
      </w:pPr>
    </w:p>
    <w:p w:rsidR="00997E7B" w:rsidRDefault="00997E7B" w:rsidP="00997E7B">
      <w:pPr>
        <w:spacing w:after="0" w:line="240" w:lineRule="auto"/>
        <w:rPr>
          <w:rFonts w:ascii="Arial" w:eastAsia="Times New Roman" w:hAnsi="Arial" w:cs="Arial"/>
          <w:sz w:val="20"/>
          <w:szCs w:val="20"/>
          <w:lang w:eastAsia="de-DE"/>
        </w:rPr>
      </w:pPr>
      <w:r>
        <w:rPr>
          <w:rFonts w:ascii="Arial" w:eastAsia="Times New Roman" w:hAnsi="Arial" w:cs="Arial"/>
          <w:bCs/>
          <w:sz w:val="20"/>
          <w:szCs w:val="20"/>
          <w:lang w:eastAsia="de-DE"/>
        </w:rPr>
        <w:t xml:space="preserve">Fußausleger </w:t>
      </w:r>
      <w:r w:rsidRPr="00AA4387">
        <w:rPr>
          <w:rFonts w:ascii="Arial" w:eastAsia="Times New Roman" w:hAnsi="Arial" w:cs="Arial"/>
          <w:bCs/>
          <w:sz w:val="20"/>
          <w:szCs w:val="20"/>
          <w:lang w:eastAsia="de-DE"/>
        </w:rPr>
        <w:t>aus Aluminiumdruckguss</w:t>
      </w:r>
      <w:r>
        <w:rPr>
          <w:rFonts w:ascii="Arial" w:eastAsia="Times New Roman" w:hAnsi="Arial" w:cs="Arial"/>
          <w:bCs/>
          <w:sz w:val="20"/>
          <w:szCs w:val="20"/>
          <w:lang w:eastAsia="de-DE"/>
        </w:rPr>
        <w:t>,</w:t>
      </w:r>
      <w:r w:rsidRPr="00E9023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mit </w:t>
      </w:r>
      <w:r w:rsidRPr="001B4D5F">
        <w:rPr>
          <w:rFonts w:ascii="Arial" w:eastAsia="Times New Roman" w:hAnsi="Arial" w:cs="Arial"/>
          <w:sz w:val="20"/>
          <w:szCs w:val="20"/>
          <w:lang w:eastAsia="de-DE"/>
        </w:rPr>
        <w:t>höhenverstellbaren,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rutschfesten Universalgleitern</w:t>
      </w:r>
      <w:r>
        <w:rPr>
          <w:rFonts w:ascii="Arial" w:eastAsia="Times New Roman" w:hAnsi="Arial" w:cs="Arial"/>
          <w:sz w:val="20"/>
          <w:szCs w:val="20"/>
          <w:lang w:eastAsia="de-DE"/>
        </w:rPr>
        <w:t>.</w:t>
      </w:r>
    </w:p>
    <w:p w:rsidR="00997E7B" w:rsidRDefault="00997E7B" w:rsidP="00997E7B">
      <w:pPr>
        <w:tabs>
          <w:tab w:val="left" w:pos="6450"/>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mit integrierter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Stützstrebe aus Aluminium</w:t>
      </w:r>
      <w:r>
        <w:rPr>
          <w:rFonts w:ascii="Arial" w:eastAsia="Times New Roman" w:hAnsi="Arial" w:cs="Arial"/>
          <w:sz w:val="20"/>
          <w:szCs w:val="20"/>
          <w:lang w:eastAsia="de-DE"/>
        </w:rPr>
        <w:t>d</w:t>
      </w:r>
      <w:r w:rsidRPr="001B4D5F">
        <w:rPr>
          <w:rFonts w:ascii="Arial" w:eastAsia="Times New Roman" w:hAnsi="Arial" w:cs="Arial"/>
          <w:sz w:val="20"/>
          <w:szCs w:val="20"/>
          <w:lang w:eastAsia="de-DE"/>
        </w:rPr>
        <w:t>ruckguss, hochglanzpoliert.</w:t>
      </w:r>
    </w:p>
    <w:p w:rsidR="00997E7B" w:rsidRDefault="00997E7B" w:rsidP="00997E7B">
      <w:pPr>
        <w:spacing w:after="0" w:line="240" w:lineRule="auto"/>
        <w:rPr>
          <w:rFonts w:ascii="Arial" w:eastAsia="Times New Roman" w:hAnsi="Arial" w:cs="Arial"/>
          <w:bCs/>
          <w:sz w:val="20"/>
          <w:szCs w:val="20"/>
          <w:lang w:eastAsia="de-DE"/>
        </w:rPr>
      </w:pP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Ausführung: ……….</w:t>
      </w: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weiß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weiß beschichtet, Gegenlager weiß</w:t>
      </w: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Aluminium 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xml:space="preserve">),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weiß oder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oder poliert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Gegenlager schwarz</w:t>
      </w: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schwarz beschichtet, </w:t>
      </w:r>
      <w:r>
        <w:rPr>
          <w:rFonts w:ascii="Arial" w:eastAsia="Times New Roman" w:hAnsi="Arial" w:cs="Arial"/>
          <w:sz w:val="20"/>
          <w:szCs w:val="20"/>
          <w:lang w:eastAsia="de-DE"/>
        </w:rPr>
        <w:t xml:space="preserve">Standrohr mit </w:t>
      </w:r>
      <w:r w:rsidRPr="001B4D5F">
        <w:rPr>
          <w:rFonts w:ascii="Arial" w:eastAsia="Times New Roman" w:hAnsi="Arial" w:cs="Arial"/>
          <w:sz w:val="20"/>
          <w:szCs w:val="20"/>
          <w:lang w:eastAsia="de-DE"/>
        </w:rPr>
        <w:t>Gelenk</w:t>
      </w:r>
      <w:r>
        <w:rPr>
          <w:rFonts w:ascii="Arial" w:eastAsia="Times New Roman" w:hAnsi="Arial" w:cs="Arial"/>
          <w:sz w:val="20"/>
          <w:szCs w:val="20"/>
          <w:lang w:eastAsia="de-DE"/>
        </w:rPr>
        <w:t xml:space="preserve"> schwarz beschichtet, Gegenlager schwarz</w:t>
      </w: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 Fuß </w:t>
      </w:r>
      <w:proofErr w:type="spellStart"/>
      <w:r>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seidenmatt beschichtet, Standrohr mit Gelenk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 </w:t>
      </w:r>
      <w:r>
        <w:rPr>
          <w:rFonts w:ascii="Arial" w:eastAsia="Times New Roman" w:hAnsi="Arial" w:cs="Arial"/>
          <w:bCs/>
          <w:sz w:val="20"/>
          <w:szCs w:val="20"/>
          <w:lang w:eastAsia="de-DE"/>
        </w:rPr>
        <w:t>(</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w:t>
      </w:r>
      <w:r>
        <w:rPr>
          <w:rFonts w:ascii="Arial" w:eastAsia="Times New Roman" w:hAnsi="Arial" w:cs="Arial"/>
          <w:sz w:val="20"/>
          <w:szCs w:val="20"/>
          <w:lang w:eastAsia="de-DE"/>
        </w:rPr>
        <w:t xml:space="preserve">, Gegenlager </w:t>
      </w:r>
      <w:proofErr w:type="spellStart"/>
      <w:r>
        <w:rPr>
          <w:rFonts w:ascii="Arial" w:eastAsia="Times New Roman" w:hAnsi="Arial" w:cs="Arial"/>
          <w:sz w:val="20"/>
          <w:szCs w:val="20"/>
          <w:lang w:eastAsia="de-DE"/>
        </w:rPr>
        <w:t>silber</w:t>
      </w:r>
      <w:proofErr w:type="spellEnd"/>
      <w:r>
        <w:rPr>
          <w:rFonts w:ascii="Arial" w:eastAsia="Times New Roman" w:hAnsi="Arial" w:cs="Arial"/>
          <w:sz w:val="20"/>
          <w:szCs w:val="20"/>
          <w:lang w:eastAsia="de-DE"/>
        </w:rPr>
        <w:t xml:space="preserve"> seidenmatt beschichtet</w:t>
      </w:r>
    </w:p>
    <w:p w:rsidR="00997E7B" w:rsidRDefault="00997E7B" w:rsidP="00997E7B">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Fuß hochglanzpoliert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Standrohr mit Gelenk s</w:t>
      </w:r>
      <w:r w:rsidRPr="005E1AB6">
        <w:rPr>
          <w:rFonts w:ascii="Arial" w:eastAsia="Times New Roman" w:hAnsi="Arial" w:cs="Arial"/>
          <w:bCs/>
          <w:sz w:val="20"/>
          <w:szCs w:val="20"/>
          <w:lang w:eastAsia="de-DE"/>
        </w:rPr>
        <w:t xml:space="preserve">chwarz, weiß oder </w:t>
      </w:r>
      <w:proofErr w:type="spellStart"/>
      <w:r w:rsidRPr="005E1AB6">
        <w:rPr>
          <w:rFonts w:ascii="Arial" w:eastAsia="Times New Roman" w:hAnsi="Arial" w:cs="Arial"/>
          <w:bCs/>
          <w:sz w:val="20"/>
          <w:szCs w:val="20"/>
          <w:lang w:eastAsia="de-DE"/>
        </w:rPr>
        <w:t>silber</w:t>
      </w:r>
      <w:proofErr w:type="spellEnd"/>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seidenmatt beschichtet</w:t>
      </w:r>
      <w:r>
        <w:rPr>
          <w:rFonts w:ascii="Arial" w:eastAsia="Times New Roman" w:hAnsi="Arial" w:cs="Arial"/>
          <w:bCs/>
          <w:sz w:val="20"/>
          <w:szCs w:val="20"/>
          <w:lang w:eastAsia="de-DE"/>
        </w:rPr>
        <w:t xml:space="preserve"> </w:t>
      </w:r>
      <w:r w:rsidRPr="005E1AB6">
        <w:rPr>
          <w:rFonts w:ascii="Arial" w:eastAsia="Times New Roman" w:hAnsi="Arial" w:cs="Arial"/>
          <w:bCs/>
          <w:sz w:val="20"/>
          <w:szCs w:val="20"/>
          <w:lang w:eastAsia="de-DE"/>
        </w:rPr>
        <w:t>oder hochglanzpoliert</w:t>
      </w:r>
      <w:r>
        <w:rPr>
          <w:rFonts w:ascii="Arial" w:eastAsia="Times New Roman" w:hAnsi="Arial" w:cs="Arial"/>
          <w:bCs/>
          <w:sz w:val="20"/>
          <w:szCs w:val="20"/>
          <w:lang w:eastAsia="de-DE"/>
        </w:rPr>
        <w:t xml:space="preserve"> (</w:t>
      </w:r>
      <w:r w:rsidRPr="00732E01">
        <w:rPr>
          <w:rFonts w:ascii="Arial" w:eastAsia="Times New Roman" w:hAnsi="Arial" w:cs="Arial"/>
          <w:bCs/>
          <w:sz w:val="20"/>
          <w:szCs w:val="20"/>
          <w:lang w:eastAsia="de-DE"/>
        </w:rPr>
        <w:t>Mehrpreis</w:t>
      </w:r>
      <w:r>
        <w:rPr>
          <w:rFonts w:ascii="Arial" w:eastAsia="Times New Roman" w:hAnsi="Arial" w:cs="Arial"/>
          <w:bCs/>
          <w:sz w:val="20"/>
          <w:szCs w:val="20"/>
          <w:lang w:eastAsia="de-DE"/>
        </w:rPr>
        <w:t>), Gegenlager schwarz</w:t>
      </w:r>
    </w:p>
    <w:p w:rsidR="00997E7B" w:rsidRDefault="00997E7B" w:rsidP="00997E7B">
      <w:pPr>
        <w:spacing w:after="0" w:line="240" w:lineRule="auto"/>
        <w:rPr>
          <w:rFonts w:ascii="Arial" w:eastAsia="Times New Roman" w:hAnsi="Arial" w:cs="Arial"/>
          <w:bCs/>
          <w:sz w:val="20"/>
          <w:szCs w:val="20"/>
          <w:lang w:eastAsia="de-DE"/>
        </w:rPr>
      </w:pPr>
    </w:p>
    <w:p w:rsidR="00997E7B" w:rsidRDefault="00997E7B" w:rsidP="00997E7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Zarge und Kunststoffteile schwarz.</w:t>
      </w:r>
    </w:p>
    <w:p w:rsidR="00997E7B" w:rsidRDefault="00997E7B" w:rsidP="00997E7B">
      <w:pPr>
        <w:spacing w:after="0" w:line="240" w:lineRule="auto"/>
        <w:rPr>
          <w:rFonts w:ascii="Arial" w:eastAsia="Times New Roman" w:hAnsi="Arial" w:cs="Arial"/>
          <w:sz w:val="20"/>
          <w:szCs w:val="20"/>
          <w:lang w:eastAsia="de-DE"/>
        </w:rPr>
      </w:pPr>
    </w:p>
    <w:p w:rsidR="00997E7B" w:rsidRDefault="00997E7B" w:rsidP="00997E7B">
      <w:pPr>
        <w:spacing w:after="0" w:line="240" w:lineRule="auto"/>
        <w:rPr>
          <w:rFonts w:ascii="Arial" w:eastAsia="Times New Roman" w:hAnsi="Arial" w:cs="Arial"/>
          <w:sz w:val="20"/>
          <w:szCs w:val="20"/>
          <w:lang w:eastAsia="de-DE"/>
        </w:rPr>
      </w:pPr>
    </w:p>
    <w:p w:rsidR="00997E7B" w:rsidRPr="001B4D5F" w:rsidRDefault="00997E7B" w:rsidP="00997E7B">
      <w:pPr>
        <w:spacing w:after="0" w:line="240" w:lineRule="auto"/>
        <w:rPr>
          <w:rFonts w:ascii="Arial" w:eastAsia="Times New Roman" w:hAnsi="Arial" w:cs="Arial"/>
          <w:sz w:val="20"/>
          <w:szCs w:val="20"/>
          <w:lang w:eastAsia="de-DE"/>
        </w:rPr>
      </w:pPr>
      <w:r w:rsidRPr="001B4D5F">
        <w:rPr>
          <w:rFonts w:ascii="Arial" w:eastAsia="Times New Roman" w:hAnsi="Arial" w:cs="Arial"/>
          <w:sz w:val="20"/>
          <w:szCs w:val="20"/>
          <w:lang w:eastAsia="de-DE"/>
        </w:rPr>
        <w:t>Gelenk mit integrierter Stapelschutzleiste</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aus schwarzem Kunststoff</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und T-förmigem, an der</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Unterseite der Platte montiertem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Gegenlager (zur selbststabilisierenden</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Aufnahme und Arretierung</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der Stützstrebe) aus Aluminiumdruckguss,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farbgleich beschichtet</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zum Standrohr oder bei poliertem</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Standrohr schwarz beschichtet.</w:t>
      </w:r>
    </w:p>
    <w:p w:rsidR="00997E7B" w:rsidRPr="00AA4387" w:rsidRDefault="00997E7B" w:rsidP="00997E7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Pr="00AE4C09">
        <w:rPr>
          <w:rFonts w:ascii="Arial" w:eastAsia="Times New Roman" w:hAnsi="Arial" w:cs="Arial"/>
          <w:sz w:val="20"/>
          <w:szCs w:val="20"/>
          <w:lang w:eastAsia="de-DE"/>
        </w:rPr>
        <w:t>b 2</w:t>
      </w:r>
      <w:r w:rsidR="00E86BE8">
        <w:rPr>
          <w:rFonts w:ascii="Arial" w:eastAsia="Times New Roman" w:hAnsi="Arial" w:cs="Arial"/>
          <w:sz w:val="20"/>
          <w:szCs w:val="20"/>
          <w:lang w:eastAsia="de-DE"/>
        </w:rPr>
        <w:t>2</w:t>
      </w:r>
      <w:r w:rsidRPr="00AE4C09">
        <w:rPr>
          <w:rFonts w:ascii="Arial" w:eastAsia="Times New Roman" w:hAnsi="Arial" w:cs="Arial"/>
          <w:sz w:val="20"/>
          <w:szCs w:val="20"/>
          <w:lang w:eastAsia="de-DE"/>
        </w:rPr>
        <w:t xml:space="preserve">0 cm Tischlänge </w:t>
      </w:r>
      <w:r w:rsidRPr="001B4D5F">
        <w:rPr>
          <w:rFonts w:ascii="Arial" w:eastAsia="Times New Roman" w:hAnsi="Arial" w:cs="Arial"/>
          <w:sz w:val="20"/>
          <w:szCs w:val="20"/>
          <w:lang w:eastAsia="de-DE"/>
        </w:rPr>
        <w:t>Zarge unter der Tischplatte aus</w:t>
      </w:r>
      <w:r>
        <w:rPr>
          <w:rFonts w:ascii="Arial" w:eastAsia="Times New Roman" w:hAnsi="Arial" w:cs="Arial"/>
          <w:sz w:val="20"/>
          <w:szCs w:val="20"/>
          <w:lang w:eastAsia="de-DE"/>
        </w:rPr>
        <w:t xml:space="preserve"> </w:t>
      </w:r>
      <w:r w:rsidRPr="001B4D5F">
        <w:rPr>
          <w:rFonts w:ascii="Arial" w:eastAsia="Times New Roman" w:hAnsi="Arial" w:cs="Arial"/>
          <w:sz w:val="20"/>
          <w:szCs w:val="20"/>
          <w:lang w:eastAsia="de-DE"/>
        </w:rPr>
        <w:t>Stahlprofil in der Farbe schwarz.</w:t>
      </w:r>
    </w:p>
    <w:p w:rsidR="00997E7B" w:rsidRDefault="00997E7B" w:rsidP="00997E7B">
      <w:pPr>
        <w:spacing w:after="0" w:line="240" w:lineRule="auto"/>
        <w:rPr>
          <w:rFonts w:ascii="Arial" w:eastAsia="Times New Roman" w:hAnsi="Arial" w:cs="Arial"/>
          <w:sz w:val="20"/>
          <w:szCs w:val="20"/>
          <w:lang w:eastAsia="de-DE"/>
        </w:rPr>
      </w:pPr>
    </w:p>
    <w:p w:rsidR="00997E7B" w:rsidRDefault="00997E7B" w:rsidP="00997E7B">
      <w:pPr>
        <w:spacing w:after="0" w:line="240" w:lineRule="auto"/>
        <w:rPr>
          <w:rFonts w:ascii="Arial" w:eastAsia="Times New Roman" w:hAnsi="Arial" w:cs="Arial"/>
          <w:b/>
          <w:sz w:val="20"/>
          <w:szCs w:val="20"/>
          <w:lang w:eastAsia="de-DE"/>
        </w:rPr>
      </w:pPr>
    </w:p>
    <w:p w:rsidR="00997E7B" w:rsidRDefault="00997E7B" w:rsidP="00997E7B">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Zubehör (optional)</w:t>
      </w:r>
      <w:r w:rsidRPr="00E86D52">
        <w:rPr>
          <w:rFonts w:ascii="Arial" w:eastAsia="Times New Roman" w:hAnsi="Arial" w:cs="Arial"/>
          <w:b/>
          <w:sz w:val="20"/>
          <w:szCs w:val="20"/>
          <w:lang w:eastAsia="de-DE"/>
        </w:rPr>
        <w:t>:</w:t>
      </w:r>
      <w:r>
        <w:rPr>
          <w:rFonts w:ascii="Arial" w:eastAsia="Times New Roman" w:hAnsi="Arial" w:cs="Arial"/>
          <w:sz w:val="20"/>
          <w:szCs w:val="20"/>
          <w:lang w:eastAsia="de-DE"/>
        </w:rPr>
        <w:t xml:space="preserve"> ……….</w:t>
      </w:r>
    </w:p>
    <w:p w:rsidR="00997E7B" w:rsidRPr="00AA4387" w:rsidRDefault="00997E7B" w:rsidP="00997E7B">
      <w:pPr>
        <w:spacing w:after="0" w:line="240" w:lineRule="auto"/>
        <w:rPr>
          <w:rFonts w:ascii="Arial" w:eastAsia="Times New Roman" w:hAnsi="Arial" w:cs="Arial"/>
          <w:b/>
          <w:sz w:val="20"/>
          <w:szCs w:val="20"/>
          <w:lang w:eastAsia="de-DE"/>
        </w:rPr>
      </w:pPr>
    </w:p>
    <w:p w:rsidR="00997E7B" w:rsidRDefault="00997E7B" w:rsidP="00997E7B">
      <w:pPr>
        <w:spacing w:after="0" w:line="240" w:lineRule="auto"/>
        <w:rPr>
          <w:rFonts w:ascii="Arial" w:eastAsia="Times New Roman" w:hAnsi="Arial" w:cs="Arial"/>
          <w:sz w:val="20"/>
          <w:szCs w:val="20"/>
          <w:lang w:eastAsia="de-DE"/>
        </w:rPr>
      </w:pPr>
      <w:r>
        <w:rPr>
          <w:rFonts w:ascii="Arial" w:eastAsia="Times New Roman" w:hAnsi="Arial" w:cs="Arial"/>
          <w:b/>
          <w:bCs/>
          <w:sz w:val="20"/>
          <w:szCs w:val="20"/>
          <w:lang w:eastAsia="de-DE"/>
        </w:rPr>
        <w:t xml:space="preserve">- </w:t>
      </w:r>
      <w:r w:rsidRPr="00083FB8">
        <w:rPr>
          <w:rFonts w:ascii="Arial" w:eastAsia="Times New Roman" w:hAnsi="Arial" w:cs="Arial"/>
          <w:bCs/>
          <w:sz w:val="20"/>
          <w:szCs w:val="20"/>
          <w:lang w:eastAsia="de-DE"/>
        </w:rPr>
        <w:t>Sichtblenden</w:t>
      </w:r>
      <w:r>
        <w:rPr>
          <w:rFonts w:ascii="Arial" w:eastAsia="Times New Roman" w:hAnsi="Arial" w:cs="Arial"/>
          <w:bCs/>
          <w:sz w:val="20"/>
          <w:szCs w:val="20"/>
          <w:lang w:eastAsia="de-DE"/>
        </w:rPr>
        <w:t xml:space="preserve">, </w:t>
      </w:r>
      <w:r w:rsidRPr="00DE264F">
        <w:rPr>
          <w:rFonts w:ascii="Arial" w:eastAsia="Times New Roman" w:hAnsi="Arial" w:cs="Arial"/>
          <w:sz w:val="20"/>
          <w:szCs w:val="20"/>
          <w:lang w:eastAsia="de-DE"/>
        </w:rPr>
        <w:t>Führungsschiene unter der Tischplatte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in der Farbe schwarz, mit</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schwarzem, blickdichten Gewebe,</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Höhe 40 cm, aufrollbar und unter</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der Tischplatte mit Klettband</w:t>
      </w:r>
      <w:r>
        <w:rPr>
          <w:rFonts w:ascii="Arial" w:eastAsia="Times New Roman" w:hAnsi="Arial" w:cs="Arial"/>
          <w:sz w:val="20"/>
          <w:szCs w:val="20"/>
          <w:lang w:eastAsia="de-DE"/>
        </w:rPr>
        <w:t xml:space="preserve"> </w:t>
      </w:r>
      <w:r w:rsidRPr="00DE264F">
        <w:rPr>
          <w:rFonts w:ascii="Arial" w:eastAsia="Times New Roman" w:hAnsi="Arial" w:cs="Arial"/>
          <w:sz w:val="20"/>
          <w:szCs w:val="20"/>
          <w:lang w:eastAsia="de-DE"/>
        </w:rPr>
        <w:t>fixierbar.</w:t>
      </w:r>
    </w:p>
    <w:p w:rsidR="008C002E" w:rsidRPr="00DE264F" w:rsidRDefault="008C002E" w:rsidP="00997E7B">
      <w:pPr>
        <w:spacing w:after="0" w:line="240" w:lineRule="auto"/>
        <w:rPr>
          <w:rFonts w:ascii="Arial" w:eastAsia="Times New Roman" w:hAnsi="Arial" w:cs="Arial"/>
          <w:sz w:val="20"/>
          <w:szCs w:val="20"/>
          <w:lang w:eastAsia="de-DE"/>
        </w:rPr>
      </w:pPr>
      <w:bookmarkStart w:id="1" w:name="_GoBack"/>
      <w:bookmarkEnd w:id="1"/>
    </w:p>
    <w:p w:rsidR="00591CA5" w:rsidRPr="00942629" w:rsidRDefault="00591CA5" w:rsidP="00591CA5">
      <w:pPr>
        <w:pStyle w:val="Listenabsatz"/>
        <w:numPr>
          <w:ilvl w:val="0"/>
          <w:numId w:val="3"/>
        </w:numPr>
        <w:autoSpaceDE w:val="0"/>
        <w:autoSpaceDN w:val="0"/>
        <w:adjustRightInd w:val="0"/>
        <w:spacing w:after="0" w:line="240" w:lineRule="auto"/>
        <w:ind w:left="142" w:hanging="142"/>
        <w:rPr>
          <w:rFonts w:ascii="Arial" w:hAnsi="Arial" w:cs="Arial"/>
          <w:sz w:val="20"/>
          <w:szCs w:val="20"/>
        </w:rPr>
      </w:pPr>
      <w:r w:rsidRPr="00942629">
        <w:rPr>
          <w:rFonts w:ascii="Arial" w:hAnsi="Arial" w:cs="Arial"/>
          <w:sz w:val="20"/>
          <w:szCs w:val="20"/>
        </w:rPr>
        <w:t>Einbaumodul Technikbox Compact zum kabellosen Aufladen, herstellerunabhängig</w:t>
      </w:r>
    </w:p>
    <w:p w:rsidR="00591CA5" w:rsidRPr="00942629" w:rsidRDefault="00591CA5" w:rsidP="00591CA5">
      <w:pPr>
        <w:pStyle w:val="Listenabsatz"/>
        <w:autoSpaceDE w:val="0"/>
        <w:autoSpaceDN w:val="0"/>
        <w:adjustRightInd w:val="0"/>
        <w:spacing w:after="0" w:line="240" w:lineRule="auto"/>
        <w:ind w:left="142"/>
        <w:rPr>
          <w:rFonts w:ascii="Arial" w:hAnsi="Arial" w:cs="Arial"/>
          <w:sz w:val="20"/>
          <w:szCs w:val="20"/>
        </w:rPr>
      </w:pPr>
    </w:p>
    <w:p w:rsidR="00591CA5" w:rsidRPr="00942629" w:rsidRDefault="00591CA5" w:rsidP="00591CA5">
      <w:pPr>
        <w:pStyle w:val="Listenabsatz"/>
        <w:autoSpaceDE w:val="0"/>
        <w:autoSpaceDN w:val="0"/>
        <w:adjustRightInd w:val="0"/>
        <w:spacing w:after="0" w:line="240" w:lineRule="auto"/>
        <w:ind w:left="0"/>
        <w:rPr>
          <w:rFonts w:ascii="Arial" w:hAnsi="Arial" w:cs="Arial"/>
          <w:sz w:val="20"/>
          <w:szCs w:val="20"/>
        </w:rPr>
      </w:pPr>
      <w:r>
        <w:rPr>
          <w:rFonts w:ascii="Arial" w:hAnsi="Arial" w:cs="Arial"/>
          <w:sz w:val="20"/>
          <w:szCs w:val="20"/>
        </w:rPr>
        <w:t>-</w:t>
      </w:r>
      <w:r w:rsidRPr="00942629">
        <w:rPr>
          <w:rFonts w:ascii="Arial" w:hAnsi="Arial" w:cs="Arial"/>
          <w:sz w:val="20"/>
          <w:szCs w:val="20"/>
        </w:rPr>
        <w:t>Technikbox Compact Add als flexibles Modul zur Montage an der Tischkante, Klemmverbindung über R</w:t>
      </w:r>
      <w:r>
        <w:rPr>
          <w:rFonts w:ascii="Arial" w:hAnsi="Arial" w:cs="Arial"/>
          <w:sz w:val="20"/>
          <w:szCs w:val="20"/>
        </w:rPr>
        <w:t>ä</w:t>
      </w:r>
      <w:r w:rsidRPr="00942629">
        <w:rPr>
          <w:rFonts w:ascii="Arial" w:hAnsi="Arial" w:cs="Arial"/>
          <w:sz w:val="20"/>
          <w:szCs w:val="20"/>
        </w:rPr>
        <w:t>ndelschraube, mit verdeckter Kabelführung unter der Tischplatte und Druckplatte</w:t>
      </w:r>
    </w:p>
    <w:p w:rsidR="00591CA5" w:rsidRDefault="00591CA5" w:rsidP="00591CA5">
      <w:pPr>
        <w:spacing w:after="0" w:line="240" w:lineRule="auto"/>
        <w:rPr>
          <w:rFonts w:ascii="Arial" w:eastAsia="Times New Roman" w:hAnsi="Arial" w:cs="Arial"/>
          <w:bCs/>
          <w:sz w:val="20"/>
          <w:szCs w:val="20"/>
          <w:lang w:eastAsia="de-DE"/>
        </w:rPr>
      </w:pPr>
    </w:p>
    <w:p w:rsidR="000804F5" w:rsidRDefault="000804F5" w:rsidP="000804F5">
      <w:pPr>
        <w:spacing w:after="0" w:line="240" w:lineRule="auto"/>
        <w:rPr>
          <w:rFonts w:ascii="Arial" w:hAnsi="Arial" w:cs="Arial"/>
          <w:sz w:val="20"/>
        </w:rPr>
      </w:pPr>
      <w:r>
        <w:rPr>
          <w:rFonts w:ascii="Arial" w:hAnsi="Arial" w:cs="Arial"/>
          <w:sz w:val="20"/>
        </w:rPr>
        <w:t>- Transportwagen Basic: 80 x 150 cm, Höhe 100 cm, für 8 Klapptische oder 5 Klapptische und 4 Einhängeplatten mit maximaler Plattenlänge von 160 cm</w:t>
      </w:r>
    </w:p>
    <w:p w:rsidR="000804F5" w:rsidRDefault="000804F5" w:rsidP="000804F5">
      <w:pPr>
        <w:spacing w:after="0" w:line="240" w:lineRule="auto"/>
        <w:rPr>
          <w:rFonts w:ascii="Arial" w:hAnsi="Arial" w:cs="Arial"/>
          <w:sz w:val="20"/>
        </w:rPr>
      </w:pPr>
    </w:p>
    <w:p w:rsidR="000804F5" w:rsidRDefault="000804F5" w:rsidP="000804F5">
      <w:pPr>
        <w:spacing w:after="0" w:line="240" w:lineRule="auto"/>
        <w:rPr>
          <w:rFonts w:ascii="Arial" w:hAnsi="Arial" w:cs="Arial"/>
          <w:sz w:val="20"/>
        </w:rPr>
      </w:pPr>
      <w:r>
        <w:rPr>
          <w:rFonts w:ascii="Arial" w:hAnsi="Arial" w:cs="Arial"/>
          <w:sz w:val="20"/>
        </w:rPr>
        <w:lastRenderedPageBreak/>
        <w:t xml:space="preserve">Transportwagen </w:t>
      </w:r>
      <w:proofErr w:type="spellStart"/>
      <w:r>
        <w:rPr>
          <w:rFonts w:ascii="Arial" w:hAnsi="Arial" w:cs="Arial"/>
          <w:sz w:val="20"/>
        </w:rPr>
        <w:t>Comfort</w:t>
      </w:r>
      <w:proofErr w:type="spellEnd"/>
      <w:r>
        <w:rPr>
          <w:rFonts w:ascii="Arial" w:hAnsi="Arial" w:cs="Arial"/>
          <w:sz w:val="20"/>
        </w:rPr>
        <w:t>: 85 x 190 cm, Höhe 100 cm, für 6 Klapptische oder 4 Klapptische und 3 Einhängeplatten mit Plattenlänge bis 220 cm.</w:t>
      </w:r>
    </w:p>
    <w:p w:rsidR="000804F5" w:rsidRDefault="000804F5" w:rsidP="000804F5">
      <w:pPr>
        <w:spacing w:after="0" w:line="240" w:lineRule="auto"/>
        <w:rPr>
          <w:rFonts w:ascii="Arial" w:hAnsi="Arial" w:cs="Arial"/>
          <w:sz w:val="20"/>
        </w:rPr>
      </w:pPr>
    </w:p>
    <w:p w:rsidR="00997E7B" w:rsidRPr="00C726FC" w:rsidRDefault="00997E7B" w:rsidP="00997E7B">
      <w:pPr>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Normen/Gütezeichen</w:t>
      </w:r>
    </w:p>
    <w:p w:rsidR="00997E7B" w:rsidRPr="0014372F" w:rsidRDefault="00997E7B" w:rsidP="00997E7B">
      <w:pPr>
        <w:spacing w:after="0" w:line="240" w:lineRule="auto"/>
        <w:rPr>
          <w:rFonts w:ascii="Arial" w:eastAsia="Times New Roman" w:hAnsi="Arial" w:cs="Arial"/>
          <w:sz w:val="20"/>
          <w:szCs w:val="20"/>
          <w:lang w:eastAsia="de-DE"/>
        </w:rPr>
      </w:pPr>
      <w:proofErr w:type="spellStart"/>
      <w:r w:rsidRPr="001D4243">
        <w:rPr>
          <w:rFonts w:ascii="Arial" w:hAnsi="Arial" w:cs="Arial"/>
          <w:sz w:val="20"/>
        </w:rPr>
        <w:t>GS</w:t>
      </w:r>
      <w:proofErr w:type="spellEnd"/>
      <w:r w:rsidRPr="001D4243">
        <w:rPr>
          <w:rFonts w:ascii="Arial" w:hAnsi="Arial" w:cs="Arial"/>
          <w:sz w:val="20"/>
        </w:rPr>
        <w:t>-Zeichen (in Prüfung)</w:t>
      </w:r>
    </w:p>
    <w:p w:rsidR="00997E7B" w:rsidRDefault="00997E7B" w:rsidP="00997E7B">
      <w:pPr>
        <w:rPr>
          <w:rFonts w:ascii="Arial" w:eastAsia="Times New Roman" w:hAnsi="Arial" w:cs="Arial"/>
          <w:bCs/>
          <w:sz w:val="20"/>
          <w:szCs w:val="20"/>
          <w:lang w:eastAsia="de-DE"/>
        </w:rPr>
      </w:pPr>
    </w:p>
    <w:p w:rsidR="00997E7B" w:rsidRPr="00083FB8" w:rsidRDefault="00997E7B" w:rsidP="00997E7B">
      <w:pPr>
        <w:pStyle w:val="KeinLeerraum"/>
        <w:rPr>
          <w:rFonts w:ascii="Arial" w:hAnsi="Arial" w:cs="Arial"/>
          <w:b/>
          <w:sz w:val="20"/>
          <w:szCs w:val="20"/>
        </w:rPr>
      </w:pPr>
      <w:r w:rsidRPr="00083FB8">
        <w:rPr>
          <w:rFonts w:ascii="Arial" w:hAnsi="Arial" w:cs="Arial"/>
          <w:b/>
          <w:sz w:val="20"/>
          <w:szCs w:val="20"/>
        </w:rPr>
        <w:t>Versandart</w:t>
      </w:r>
    </w:p>
    <w:p w:rsidR="00997E7B" w:rsidRPr="00083FB8" w:rsidRDefault="00997E7B" w:rsidP="00997E7B">
      <w:pPr>
        <w:pStyle w:val="KeinLeerraum"/>
        <w:rPr>
          <w:rFonts w:ascii="Arial" w:hAnsi="Arial" w:cs="Arial"/>
          <w:sz w:val="20"/>
          <w:szCs w:val="20"/>
        </w:rPr>
      </w:pPr>
      <w:r w:rsidRPr="00083FB8">
        <w:rPr>
          <w:rFonts w:ascii="Arial" w:hAnsi="Arial" w:cs="Arial"/>
          <w:sz w:val="20"/>
          <w:szCs w:val="20"/>
        </w:rPr>
        <w:t xml:space="preserve">Alle Modelle komplett montiert, verpackt mit Staubschutzfolie, optional in Kartonverpackung, </w:t>
      </w:r>
    </w:p>
    <w:p w:rsidR="00997E7B" w:rsidRPr="00083FB8" w:rsidRDefault="00997E7B" w:rsidP="00997E7B">
      <w:pPr>
        <w:pStyle w:val="KeinLeerraum"/>
        <w:rPr>
          <w:rFonts w:ascii="Arial" w:hAnsi="Arial" w:cs="Arial"/>
          <w:sz w:val="20"/>
          <w:szCs w:val="20"/>
        </w:rPr>
      </w:pPr>
    </w:p>
    <w:p w:rsidR="00997E7B" w:rsidRPr="00083FB8" w:rsidRDefault="00997E7B" w:rsidP="00997E7B">
      <w:pPr>
        <w:pStyle w:val="KeinLeerraum"/>
        <w:rPr>
          <w:rFonts w:ascii="Arial" w:hAnsi="Arial" w:cs="Arial"/>
          <w:b/>
          <w:sz w:val="20"/>
          <w:szCs w:val="20"/>
        </w:rPr>
      </w:pPr>
      <w:r w:rsidRPr="00083FB8">
        <w:rPr>
          <w:rFonts w:ascii="Arial" w:hAnsi="Arial" w:cs="Arial"/>
          <w:b/>
          <w:sz w:val="20"/>
          <w:szCs w:val="20"/>
        </w:rPr>
        <w:t>Rücknahme, Demontage und Recycling</w:t>
      </w:r>
    </w:p>
    <w:p w:rsidR="00997E7B" w:rsidRPr="00083FB8" w:rsidRDefault="00997E7B" w:rsidP="00997E7B">
      <w:pPr>
        <w:pStyle w:val="KeinLeerraum"/>
        <w:rPr>
          <w:rFonts w:ascii="Arial" w:hAnsi="Arial" w:cs="Arial"/>
          <w:sz w:val="20"/>
          <w:szCs w:val="20"/>
        </w:rPr>
      </w:pPr>
      <w:r w:rsidRPr="00083FB8">
        <w:rPr>
          <w:rFonts w:ascii="Arial" w:hAnsi="Arial" w:cs="Arial"/>
          <w:sz w:val="20"/>
          <w:szCs w:val="20"/>
        </w:rPr>
        <w:t xml:space="preserve">Alle Bauteile des Klapptischsystems </w:t>
      </w:r>
      <w:proofErr w:type="spellStart"/>
      <w:r w:rsidRPr="00083FB8">
        <w:rPr>
          <w:rFonts w:ascii="Arial" w:hAnsi="Arial" w:cs="Arial"/>
          <w:sz w:val="20"/>
          <w:szCs w:val="20"/>
        </w:rPr>
        <w:t>mAx</w:t>
      </w:r>
      <w:proofErr w:type="spellEnd"/>
      <w:r w:rsidRPr="00083FB8">
        <w:rPr>
          <w:rFonts w:ascii="Arial" w:hAnsi="Arial" w:cs="Arial"/>
          <w:sz w:val="20"/>
          <w:szCs w:val="20"/>
        </w:rPr>
        <w:t xml:space="preserve"> </w:t>
      </w:r>
      <w:r>
        <w:rPr>
          <w:rFonts w:ascii="Arial" w:hAnsi="Arial" w:cs="Arial"/>
          <w:sz w:val="20"/>
          <w:szCs w:val="20"/>
        </w:rPr>
        <w:t xml:space="preserve">light </w:t>
      </w:r>
      <w:r w:rsidRPr="00083FB8">
        <w:rPr>
          <w:rFonts w:ascii="Arial" w:hAnsi="Arial" w:cs="Arial"/>
          <w:sz w:val="20"/>
          <w:szCs w:val="20"/>
        </w:rPr>
        <w:t xml:space="preserve">sind zerstörungsfrei zu demontieren und stofflich trennbar. </w:t>
      </w:r>
    </w:p>
    <w:p w:rsidR="00997E7B" w:rsidRPr="00083FB8" w:rsidRDefault="00997E7B" w:rsidP="00997E7B">
      <w:pPr>
        <w:pStyle w:val="KeinLeerraum"/>
        <w:rPr>
          <w:rFonts w:ascii="Arial" w:hAnsi="Arial" w:cs="Arial"/>
          <w:sz w:val="20"/>
          <w:szCs w:val="20"/>
        </w:rPr>
      </w:pPr>
      <w:r w:rsidRPr="00083FB8">
        <w:rPr>
          <w:rFonts w:ascii="Arial" w:hAnsi="Arial" w:cs="Arial"/>
          <w:sz w:val="20"/>
          <w:szCs w:val="20"/>
        </w:rPr>
        <w:t xml:space="preserve">Um ein fachgerechtes Recycling zu gewährleisten, sind alle Bauteile über 150 g Gewicht mit einer Materialkennzeichnung versehen. Es findet kein Einsatz von Materialschutzmitteln und halogenorganischen Verbindungen statt, die ein späteres Recycling verhindern. </w:t>
      </w:r>
    </w:p>
    <w:p w:rsidR="00997E7B" w:rsidRPr="00083FB8" w:rsidRDefault="00997E7B" w:rsidP="00997E7B">
      <w:pPr>
        <w:pStyle w:val="KeinLeerraum"/>
        <w:rPr>
          <w:rFonts w:ascii="Arial" w:hAnsi="Arial" w:cs="Arial"/>
          <w:sz w:val="20"/>
          <w:szCs w:val="20"/>
        </w:rPr>
      </w:pPr>
      <w:r w:rsidRPr="00083FB8">
        <w:rPr>
          <w:rFonts w:ascii="Arial" w:hAnsi="Arial" w:cs="Arial"/>
          <w:sz w:val="20"/>
          <w:szCs w:val="20"/>
        </w:rPr>
        <w:t xml:space="preserve">Weitere Informationen unter </w:t>
      </w:r>
      <w:hyperlink r:id="rId13" w:history="1">
        <w:r w:rsidRPr="00083FB8">
          <w:rPr>
            <w:rStyle w:val="Hyperlink"/>
            <w:rFonts w:ascii="Arial" w:hAnsi="Arial" w:cs="Arial"/>
            <w:sz w:val="20"/>
            <w:szCs w:val="20"/>
          </w:rPr>
          <w:t>www.wilkhahn.com</w:t>
        </w:r>
      </w:hyperlink>
    </w:p>
    <w:p w:rsidR="00997E7B" w:rsidRDefault="00997E7B" w:rsidP="00997E7B">
      <w:pPr>
        <w:pStyle w:val="KeinLeerraum"/>
        <w:rPr>
          <w:rFonts w:ascii="Arial" w:hAnsi="Arial" w:cs="Arial"/>
          <w:sz w:val="20"/>
          <w:szCs w:val="20"/>
        </w:rPr>
      </w:pPr>
    </w:p>
    <w:p w:rsidR="00997E7B" w:rsidRPr="00B0664B" w:rsidRDefault="00997E7B" w:rsidP="00997E7B">
      <w:pPr>
        <w:pStyle w:val="KeinLeerraum"/>
        <w:rPr>
          <w:rFonts w:ascii="Arial" w:hAnsi="Arial" w:cs="Arial"/>
          <w:b/>
          <w:sz w:val="20"/>
          <w:szCs w:val="20"/>
          <w:lang w:val="en-US"/>
        </w:rPr>
      </w:pPr>
      <w:r w:rsidRPr="00B0664B">
        <w:rPr>
          <w:rFonts w:ascii="Arial" w:hAnsi="Arial" w:cs="Arial"/>
          <w:b/>
          <w:sz w:val="20"/>
          <w:szCs w:val="20"/>
          <w:lang w:val="en-US"/>
        </w:rPr>
        <w:t>Awards</w:t>
      </w:r>
    </w:p>
    <w:p w:rsidR="00997E7B" w:rsidRPr="00B0664B" w:rsidRDefault="00997E7B" w:rsidP="00997E7B">
      <w:pPr>
        <w:pStyle w:val="KeinLeerraum"/>
        <w:rPr>
          <w:rFonts w:ascii="Arial" w:hAnsi="Arial" w:cs="Arial"/>
          <w:sz w:val="20"/>
          <w:szCs w:val="20"/>
          <w:lang w:val="en-US"/>
        </w:rPr>
      </w:pPr>
      <w:r w:rsidRPr="00B0664B">
        <w:rPr>
          <w:rFonts w:ascii="Arial" w:hAnsi="Arial" w:cs="Arial"/>
          <w:sz w:val="20"/>
          <w:szCs w:val="20"/>
          <w:lang w:val="en-US"/>
        </w:rPr>
        <w:t>Iconic – Interior Innovation Award 2018</w:t>
      </w:r>
    </w:p>
    <w:p w:rsidR="00997E7B" w:rsidRPr="00B0664B" w:rsidRDefault="00997E7B" w:rsidP="00997E7B">
      <w:pPr>
        <w:pStyle w:val="KeinLeerraum"/>
        <w:rPr>
          <w:rFonts w:ascii="Arial" w:hAnsi="Arial" w:cs="Arial"/>
          <w:sz w:val="20"/>
          <w:szCs w:val="20"/>
          <w:lang w:val="en-US"/>
        </w:rPr>
      </w:pPr>
    </w:p>
    <w:p w:rsidR="00997E7B" w:rsidRPr="00083FB8" w:rsidRDefault="00997E7B" w:rsidP="00997E7B">
      <w:pPr>
        <w:pStyle w:val="KeinLeerraum"/>
        <w:rPr>
          <w:rFonts w:ascii="Arial" w:hAnsi="Arial" w:cs="Arial"/>
          <w:b/>
          <w:sz w:val="20"/>
          <w:szCs w:val="20"/>
        </w:rPr>
      </w:pPr>
      <w:proofErr w:type="spellStart"/>
      <w:r w:rsidRPr="00083FB8">
        <w:rPr>
          <w:rFonts w:ascii="Arial" w:hAnsi="Arial" w:cs="Arial"/>
          <w:b/>
          <w:sz w:val="20"/>
          <w:szCs w:val="20"/>
        </w:rPr>
        <w:t>Policies</w:t>
      </w:r>
      <w:proofErr w:type="spellEnd"/>
      <w:r w:rsidRPr="00083FB8">
        <w:rPr>
          <w:rFonts w:ascii="Arial" w:hAnsi="Arial" w:cs="Arial"/>
          <w:b/>
          <w:sz w:val="20"/>
          <w:szCs w:val="20"/>
        </w:rPr>
        <w:t>/Zertifizierungen Unternehmen</w:t>
      </w:r>
    </w:p>
    <w:p w:rsidR="00997E7B" w:rsidRPr="00B0664B" w:rsidRDefault="00997E7B" w:rsidP="00997E7B">
      <w:pPr>
        <w:pStyle w:val="KeinLeerraum"/>
        <w:rPr>
          <w:rFonts w:ascii="Arial" w:hAnsi="Arial" w:cs="Arial"/>
          <w:sz w:val="20"/>
          <w:szCs w:val="20"/>
        </w:rPr>
      </w:pPr>
      <w:r w:rsidRPr="00B0664B">
        <w:rPr>
          <w:rFonts w:ascii="Arial" w:hAnsi="Arial" w:cs="Arial"/>
          <w:sz w:val="20"/>
          <w:szCs w:val="20"/>
        </w:rPr>
        <w:t>UN Global Compact</w:t>
      </w:r>
    </w:p>
    <w:p w:rsidR="00997E7B" w:rsidRPr="00B0664B" w:rsidRDefault="00997E7B" w:rsidP="00997E7B">
      <w:pPr>
        <w:pStyle w:val="KeinLeerraum"/>
        <w:rPr>
          <w:rFonts w:ascii="Arial" w:hAnsi="Arial" w:cs="Arial"/>
          <w:sz w:val="20"/>
          <w:szCs w:val="20"/>
        </w:rPr>
      </w:pPr>
      <w:r w:rsidRPr="00B0664B">
        <w:rPr>
          <w:rFonts w:ascii="Arial" w:hAnsi="Arial" w:cs="Arial"/>
          <w:sz w:val="20"/>
          <w:szCs w:val="20"/>
        </w:rPr>
        <w:t>ISO 9001</w:t>
      </w:r>
    </w:p>
    <w:p w:rsidR="00997E7B" w:rsidRPr="00B0664B" w:rsidRDefault="00997E7B" w:rsidP="00997E7B">
      <w:pPr>
        <w:pStyle w:val="KeinLeerraum"/>
        <w:rPr>
          <w:rFonts w:ascii="Arial" w:hAnsi="Arial" w:cs="Arial"/>
          <w:sz w:val="20"/>
          <w:szCs w:val="20"/>
        </w:rPr>
      </w:pPr>
      <w:r w:rsidRPr="00B0664B">
        <w:rPr>
          <w:rFonts w:ascii="Arial" w:hAnsi="Arial" w:cs="Arial"/>
          <w:sz w:val="20"/>
          <w:szCs w:val="20"/>
        </w:rPr>
        <w:t>ISO 14001</w:t>
      </w:r>
    </w:p>
    <w:p w:rsidR="00997E7B" w:rsidRPr="00B0664B" w:rsidRDefault="00997E7B" w:rsidP="00997E7B">
      <w:pPr>
        <w:pStyle w:val="KeinLeerraum"/>
        <w:rPr>
          <w:rFonts w:ascii="Arial" w:hAnsi="Arial" w:cs="Arial"/>
          <w:sz w:val="20"/>
          <w:szCs w:val="20"/>
        </w:rPr>
      </w:pPr>
      <w:r w:rsidRPr="00B0664B">
        <w:rPr>
          <w:rFonts w:ascii="Arial" w:hAnsi="Arial" w:cs="Arial"/>
          <w:sz w:val="20"/>
          <w:szCs w:val="20"/>
        </w:rPr>
        <w:t>EMAS</w:t>
      </w:r>
    </w:p>
    <w:p w:rsidR="00997E7B" w:rsidRPr="00B0664B" w:rsidRDefault="00997E7B" w:rsidP="00997E7B">
      <w:pPr>
        <w:pStyle w:val="KeinLeerraum"/>
        <w:rPr>
          <w:rFonts w:ascii="Arial" w:hAnsi="Arial" w:cs="Arial"/>
          <w:sz w:val="20"/>
          <w:szCs w:val="20"/>
        </w:rPr>
      </w:pPr>
      <w:proofErr w:type="spellStart"/>
      <w:r w:rsidRPr="00B0664B">
        <w:rPr>
          <w:rFonts w:ascii="Arial" w:hAnsi="Arial" w:cs="Arial"/>
          <w:sz w:val="20"/>
          <w:szCs w:val="20"/>
        </w:rPr>
        <w:t>FISP</w:t>
      </w:r>
      <w:proofErr w:type="spellEnd"/>
    </w:p>
    <w:p w:rsidR="00997E7B" w:rsidRDefault="00997E7B" w:rsidP="00997E7B">
      <w:pPr>
        <w:rPr>
          <w:rFonts w:ascii="Arial" w:eastAsia="Times New Roman" w:hAnsi="Arial" w:cs="Arial"/>
          <w:bCs/>
          <w:sz w:val="20"/>
          <w:szCs w:val="20"/>
          <w:lang w:eastAsia="de-DE"/>
        </w:rPr>
      </w:pPr>
    </w:p>
    <w:p w:rsidR="00997E7B" w:rsidRPr="008C6B89" w:rsidRDefault="00997E7B" w:rsidP="00997E7B">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Technische Änderungen der gemachten Angaben sind</w:t>
      </w:r>
      <w:r>
        <w:rPr>
          <w:rFonts w:ascii="Arial" w:eastAsia="Times New Roman" w:hAnsi="Arial" w:cs="Arial"/>
          <w:bCs/>
          <w:sz w:val="20"/>
          <w:szCs w:val="20"/>
          <w:lang w:eastAsia="de-DE"/>
        </w:rPr>
        <w:t xml:space="preserve"> </w:t>
      </w:r>
      <w:proofErr w:type="spellStart"/>
      <w:r w:rsidRPr="008C6B89">
        <w:rPr>
          <w:rFonts w:ascii="Arial" w:eastAsia="Times New Roman" w:hAnsi="Arial" w:cs="Arial"/>
          <w:bCs/>
          <w:sz w:val="20"/>
          <w:szCs w:val="20"/>
          <w:lang w:eastAsia="de-DE"/>
        </w:rPr>
        <w:t>Wilkhahn</w:t>
      </w:r>
      <w:proofErr w:type="spellEnd"/>
      <w:r w:rsidRPr="008C6B89">
        <w:rPr>
          <w:rFonts w:ascii="Arial" w:eastAsia="Times New Roman" w:hAnsi="Arial" w:cs="Arial"/>
          <w:bCs/>
          <w:sz w:val="20"/>
          <w:szCs w:val="20"/>
          <w:lang w:eastAsia="de-DE"/>
        </w:rPr>
        <w:t xml:space="preserve"> vorbehalten</w:t>
      </w:r>
    </w:p>
    <w:p w:rsidR="00997E7B" w:rsidRPr="008C6B89" w:rsidRDefault="00997E7B" w:rsidP="00997E7B">
      <w:pPr>
        <w:rPr>
          <w:rFonts w:ascii="Arial" w:eastAsia="Times New Roman" w:hAnsi="Arial" w:cs="Arial"/>
          <w:bCs/>
          <w:sz w:val="20"/>
          <w:szCs w:val="20"/>
          <w:lang w:eastAsia="de-DE"/>
        </w:rPr>
      </w:pPr>
      <w:r w:rsidRPr="008C6B89">
        <w:rPr>
          <w:rFonts w:ascii="Arial" w:eastAsia="Times New Roman" w:hAnsi="Arial" w:cs="Arial"/>
          <w:bCs/>
          <w:sz w:val="20"/>
          <w:szCs w:val="20"/>
          <w:lang w:eastAsia="de-DE"/>
        </w:rPr>
        <w:t xml:space="preserve">Revisionstand </w:t>
      </w:r>
      <w:r>
        <w:rPr>
          <w:rFonts w:ascii="Arial" w:eastAsia="Times New Roman" w:hAnsi="Arial" w:cs="Arial"/>
          <w:bCs/>
          <w:sz w:val="20"/>
          <w:szCs w:val="20"/>
          <w:lang w:eastAsia="de-DE"/>
        </w:rPr>
        <w:t>Juni</w:t>
      </w:r>
      <w:r w:rsidRPr="008C6B89">
        <w:rPr>
          <w:rFonts w:ascii="Arial" w:eastAsia="Times New Roman" w:hAnsi="Arial" w:cs="Arial"/>
          <w:bCs/>
          <w:sz w:val="20"/>
          <w:szCs w:val="20"/>
          <w:lang w:eastAsia="de-DE"/>
        </w:rPr>
        <w:t xml:space="preserve"> 201</w:t>
      </w:r>
      <w:r>
        <w:rPr>
          <w:rFonts w:ascii="Arial" w:eastAsia="Times New Roman" w:hAnsi="Arial" w:cs="Arial"/>
          <w:bCs/>
          <w:sz w:val="20"/>
          <w:szCs w:val="20"/>
          <w:lang w:eastAsia="de-DE"/>
        </w:rPr>
        <w:t>8</w:t>
      </w:r>
    </w:p>
    <w:p w:rsidR="00997E7B" w:rsidRDefault="00997E7B" w:rsidP="00997E7B">
      <w:pPr>
        <w:rPr>
          <w:rFonts w:ascii="Arial" w:eastAsia="Times New Roman" w:hAnsi="Arial" w:cs="Arial"/>
          <w:bCs/>
          <w:sz w:val="20"/>
          <w:szCs w:val="20"/>
          <w:lang w:eastAsia="de-DE"/>
        </w:rPr>
      </w:pPr>
    </w:p>
    <w:p w:rsidR="00997E7B" w:rsidRDefault="00997E7B" w:rsidP="00997E7B">
      <w:pPr>
        <w:rPr>
          <w:rFonts w:ascii="Arial" w:hAnsi="Arial" w:cs="Arial"/>
          <w:sz w:val="20"/>
          <w:szCs w:val="20"/>
        </w:rPr>
      </w:pPr>
      <w:proofErr w:type="spellStart"/>
      <w:r w:rsidRPr="002D3AB1">
        <w:rPr>
          <w:rFonts w:ascii="Arial" w:eastAsia="Times New Roman" w:hAnsi="Arial" w:cs="Arial"/>
          <w:bCs/>
          <w:sz w:val="20"/>
          <w:szCs w:val="20"/>
          <w:lang w:eastAsia="de-DE"/>
        </w:rPr>
        <w:t>Wilkhahn</w:t>
      </w:r>
      <w:proofErr w:type="spellEnd"/>
      <w:r w:rsidRPr="002D3AB1">
        <w:rPr>
          <w:rFonts w:ascii="Arial" w:eastAsia="Times New Roman" w:hAnsi="Arial" w:cs="Arial"/>
          <w:bCs/>
          <w:sz w:val="20"/>
          <w:szCs w:val="20"/>
          <w:lang w:eastAsia="de-DE"/>
        </w:rPr>
        <w:t xml:space="preserve"> </w:t>
      </w:r>
      <w:r w:rsidRPr="00DE264F">
        <w:rPr>
          <w:rFonts w:ascii="Arial" w:eastAsia="Times New Roman" w:hAnsi="Arial" w:cs="Arial"/>
          <w:bCs/>
          <w:sz w:val="20"/>
          <w:szCs w:val="20"/>
          <w:lang w:eastAsia="de-DE"/>
        </w:rPr>
        <w:t>46</w:t>
      </w:r>
      <w:r>
        <w:rPr>
          <w:rFonts w:ascii="Arial" w:eastAsia="Times New Roman" w:hAnsi="Arial" w:cs="Arial"/>
          <w:bCs/>
          <w:sz w:val="20"/>
          <w:szCs w:val="20"/>
          <w:lang w:eastAsia="de-DE"/>
        </w:rPr>
        <w:t>7/0</w:t>
      </w:r>
      <w:r w:rsidRPr="00DE264F">
        <w:rPr>
          <w:rFonts w:ascii="Arial" w:eastAsia="Times New Roman" w:hAnsi="Arial" w:cs="Arial"/>
          <w:bCs/>
          <w:sz w:val="20"/>
          <w:szCs w:val="20"/>
          <w:lang w:eastAsia="de-DE"/>
        </w:rPr>
        <w:t xml:space="preserve">0 </w:t>
      </w:r>
      <w:proofErr w:type="spellStart"/>
      <w:r>
        <w:rPr>
          <w:rFonts w:ascii="Arial" w:eastAsia="Times New Roman" w:hAnsi="Arial" w:cs="Arial"/>
          <w:bCs/>
          <w:sz w:val="20"/>
          <w:szCs w:val="20"/>
          <w:lang w:eastAsia="de-DE"/>
        </w:rPr>
        <w:t>mAx</w:t>
      </w:r>
      <w:proofErr w:type="spellEnd"/>
      <w:r>
        <w:rPr>
          <w:rFonts w:ascii="Arial" w:eastAsia="Times New Roman" w:hAnsi="Arial" w:cs="Arial"/>
          <w:bCs/>
          <w:sz w:val="20"/>
          <w:szCs w:val="20"/>
          <w:lang w:eastAsia="de-DE"/>
        </w:rPr>
        <w:t xml:space="preserve"> light Einzeltisch</w:t>
      </w:r>
      <w:r w:rsidRPr="00DE264F">
        <w:rPr>
          <w:rFonts w:ascii="Arial" w:eastAsia="Times New Roman" w:hAnsi="Arial" w:cs="Arial"/>
          <w:bCs/>
          <w:sz w:val="20"/>
          <w:szCs w:val="20"/>
          <w:lang w:eastAsia="de-DE"/>
        </w:rPr>
        <w:t>, Rechteck-Klapptisch</w:t>
      </w:r>
      <w:r>
        <w:rPr>
          <w:rFonts w:ascii="Arial" w:hAnsi="Arial" w:cs="Arial"/>
          <w:sz w:val="20"/>
          <w:szCs w:val="20"/>
        </w:rPr>
        <w:t xml:space="preserve"> liefern und aufstellen. </w:t>
      </w:r>
      <w:r w:rsidRPr="0086294E">
        <w:rPr>
          <w:rFonts w:ascii="Arial" w:hAnsi="Arial" w:cs="Arial"/>
          <w:sz w:val="20"/>
          <w:szCs w:val="20"/>
        </w:rPr>
        <w:t xml:space="preserve">Einheit: </w:t>
      </w:r>
      <w:proofErr w:type="spellStart"/>
      <w:r w:rsidRPr="0086294E">
        <w:rPr>
          <w:rFonts w:ascii="Arial" w:hAnsi="Arial" w:cs="Arial"/>
          <w:sz w:val="20"/>
          <w:szCs w:val="20"/>
        </w:rPr>
        <w:t>Stk</w:t>
      </w:r>
      <w:proofErr w:type="spellEnd"/>
      <w:r w:rsidRPr="0086294E">
        <w:rPr>
          <w:rFonts w:ascii="Arial" w:hAnsi="Arial" w:cs="Arial"/>
          <w:sz w:val="20"/>
          <w:szCs w:val="20"/>
        </w:rPr>
        <w:t>.</w:t>
      </w:r>
    </w:p>
    <w:sectPr w:rsidR="00997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NeueLTW1G-Light">
    <w:altName w:val="MS Mincho"/>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571FD"/>
    <w:multiLevelType w:val="hybridMultilevel"/>
    <w:tmpl w:val="2ADCB9C6"/>
    <w:lvl w:ilvl="0" w:tplc="4F2E2E1A">
      <w:numFmt w:val="bullet"/>
      <w:lvlText w:val="-"/>
      <w:lvlJc w:val="left"/>
      <w:pPr>
        <w:ind w:left="720" w:hanging="360"/>
      </w:pPr>
      <w:rPr>
        <w:rFonts w:ascii="FrutigerNeueLTW1G-Light" w:eastAsiaTheme="minorHAnsi" w:hAnsi="FrutigerNeueLTW1G-Light" w:cs="FrutigerNeueLTW1G-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771B3"/>
    <w:multiLevelType w:val="hybridMultilevel"/>
    <w:tmpl w:val="3792385E"/>
    <w:lvl w:ilvl="0" w:tplc="FA6A6C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DA6243"/>
    <w:multiLevelType w:val="hybridMultilevel"/>
    <w:tmpl w:val="EE189CDC"/>
    <w:lvl w:ilvl="0" w:tplc="A7AAB5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E1"/>
    <w:rsid w:val="00007CEB"/>
    <w:rsid w:val="000207E1"/>
    <w:rsid w:val="00031E44"/>
    <w:rsid w:val="000804F5"/>
    <w:rsid w:val="00082142"/>
    <w:rsid w:val="00103AA4"/>
    <w:rsid w:val="00111110"/>
    <w:rsid w:val="00223F4F"/>
    <w:rsid w:val="002740FC"/>
    <w:rsid w:val="002E39C0"/>
    <w:rsid w:val="002E44B1"/>
    <w:rsid w:val="00307838"/>
    <w:rsid w:val="00310340"/>
    <w:rsid w:val="0035708F"/>
    <w:rsid w:val="0038478C"/>
    <w:rsid w:val="003B5F82"/>
    <w:rsid w:val="004360ED"/>
    <w:rsid w:val="004A210B"/>
    <w:rsid w:val="00524E6C"/>
    <w:rsid w:val="00577783"/>
    <w:rsid w:val="00591CA5"/>
    <w:rsid w:val="007002BF"/>
    <w:rsid w:val="00704CAC"/>
    <w:rsid w:val="0071753E"/>
    <w:rsid w:val="0073030D"/>
    <w:rsid w:val="00771E60"/>
    <w:rsid w:val="00836DD4"/>
    <w:rsid w:val="008C002E"/>
    <w:rsid w:val="00923791"/>
    <w:rsid w:val="00942629"/>
    <w:rsid w:val="00953793"/>
    <w:rsid w:val="00981686"/>
    <w:rsid w:val="00996520"/>
    <w:rsid w:val="00997E7B"/>
    <w:rsid w:val="009C7DAC"/>
    <w:rsid w:val="00A01911"/>
    <w:rsid w:val="00AE3285"/>
    <w:rsid w:val="00AE4C09"/>
    <w:rsid w:val="00B0664B"/>
    <w:rsid w:val="00B40BB0"/>
    <w:rsid w:val="00B57930"/>
    <w:rsid w:val="00BC4BA3"/>
    <w:rsid w:val="00BF7F5B"/>
    <w:rsid w:val="00C17742"/>
    <w:rsid w:val="00C72312"/>
    <w:rsid w:val="00C806C3"/>
    <w:rsid w:val="00D06860"/>
    <w:rsid w:val="00D413A7"/>
    <w:rsid w:val="00DC79A7"/>
    <w:rsid w:val="00DF3257"/>
    <w:rsid w:val="00E00BE7"/>
    <w:rsid w:val="00E86BE8"/>
    <w:rsid w:val="00F5272F"/>
    <w:rsid w:val="00F7576B"/>
    <w:rsid w:val="00F9720A"/>
    <w:rsid w:val="00FD0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9DE4"/>
  <w15:chartTrackingRefBased/>
  <w15:docId w15:val="{8DBDA660-8863-413D-9F9D-91C51B8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7E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07E1"/>
    <w:pPr>
      <w:spacing w:after="0" w:line="240" w:lineRule="auto"/>
    </w:pPr>
  </w:style>
  <w:style w:type="character" w:styleId="Hyperlink">
    <w:name w:val="Hyperlink"/>
    <w:basedOn w:val="Absatz-Standardschriftart"/>
    <w:uiPriority w:val="99"/>
    <w:unhideWhenUsed/>
    <w:rsid w:val="000207E1"/>
    <w:rPr>
      <w:color w:val="0563C1" w:themeColor="hyperlink"/>
      <w:u w:val="single"/>
    </w:rPr>
  </w:style>
  <w:style w:type="paragraph" w:styleId="Umschlagadresse">
    <w:name w:val="envelope address"/>
    <w:basedOn w:val="Standard"/>
    <w:uiPriority w:val="99"/>
    <w:semiHidden/>
    <w:unhideWhenUsed/>
    <w:rsid w:val="00953793"/>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Listenabsatz">
    <w:name w:val="List Paragraph"/>
    <w:basedOn w:val="Standard"/>
    <w:uiPriority w:val="34"/>
    <w:qFormat/>
    <w:rsid w:val="009C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hahn.com" TargetMode="External"/><Relationship Id="rId13" Type="http://schemas.openxmlformats.org/officeDocument/2006/relationships/hyperlink" Target="http://www.wilkhahn.com" TargetMode="External"/><Relationship Id="rId3" Type="http://schemas.openxmlformats.org/officeDocument/2006/relationships/settings" Target="settings.xml"/><Relationship Id="rId7" Type="http://schemas.openxmlformats.org/officeDocument/2006/relationships/hyperlink" Target="http://www.wilkhahn.com" TargetMode="External"/><Relationship Id="rId12" Type="http://schemas.openxmlformats.org/officeDocument/2006/relationships/hyperlink" Target="http://www.wilkha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khahn.com" TargetMode="External"/><Relationship Id="rId11" Type="http://schemas.openxmlformats.org/officeDocument/2006/relationships/hyperlink" Target="http://www.wilkhahn.com" TargetMode="External"/><Relationship Id="rId5" Type="http://schemas.openxmlformats.org/officeDocument/2006/relationships/hyperlink" Target="http://www.wilkhahn.com" TargetMode="External"/><Relationship Id="rId15" Type="http://schemas.openxmlformats.org/officeDocument/2006/relationships/theme" Target="theme/theme1.xml"/><Relationship Id="rId10" Type="http://schemas.openxmlformats.org/officeDocument/2006/relationships/hyperlink" Target="http://www.wilkhahn.com" TargetMode="External"/><Relationship Id="rId4" Type="http://schemas.openxmlformats.org/officeDocument/2006/relationships/webSettings" Target="webSettings.xml"/><Relationship Id="rId9" Type="http://schemas.openxmlformats.org/officeDocument/2006/relationships/hyperlink" Target="http://www.wilkhahn.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7086</Words>
  <Characters>44646</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Tornow, Sabine</cp:lastModifiedBy>
  <cp:revision>5</cp:revision>
  <dcterms:created xsi:type="dcterms:W3CDTF">2018-11-01T14:03:00Z</dcterms:created>
  <dcterms:modified xsi:type="dcterms:W3CDTF">2018-11-08T13:58:00Z</dcterms:modified>
</cp:coreProperties>
</file>